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C84BFA">
        <w:rPr>
          <w:szCs w:val="24"/>
        </w:rPr>
        <w:t>2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D57383">
        <w:rPr>
          <w:rFonts w:cs="Arial"/>
          <w:i/>
        </w:rPr>
        <w:t>Přístroj pro stanovení oxidační stability ropných produktů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proofErr w:type="gramStart"/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proofErr w:type="gramEnd"/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který:</w:t>
      </w:r>
      <w:proofErr w:type="gramEnd"/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687190">
        <w:rPr>
          <w:szCs w:val="24"/>
        </w:rPr>
        <w:t>zařízení</w:t>
      </w:r>
      <w:r w:rsidR="00C5473C">
        <w:rPr>
          <w:szCs w:val="24"/>
        </w:rPr>
        <w:t xml:space="preserve">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093D4B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požadovanému </w:t>
      </w:r>
      <w:r w:rsidR="00D57383">
        <w:rPr>
          <w:szCs w:val="24"/>
        </w:rPr>
        <w:t>Přístroji pro stanovení oxidační stability ropných produktů</w:t>
      </w:r>
      <w:r w:rsidR="003C5295">
        <w:rPr>
          <w:szCs w:val="24"/>
        </w:rPr>
        <w:t xml:space="preserve"> </w:t>
      </w:r>
      <w:r>
        <w:rPr>
          <w:szCs w:val="24"/>
        </w:rPr>
        <w:t>na základě platného osvědčení</w:t>
      </w:r>
      <w:r w:rsidR="00A83DB7">
        <w:rPr>
          <w:szCs w:val="24"/>
        </w:rPr>
        <w:t>; a</w:t>
      </w:r>
    </w:p>
    <w:p w:rsidR="000B1A45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je</w:t>
      </w:r>
      <w:r w:rsidRPr="00093D4B">
        <w:rPr>
          <w:szCs w:val="24"/>
        </w:rPr>
        <w:t xml:space="preserve"> schopen komunikace v českém nebo slovenském jazyce</w:t>
      </w:r>
      <w:r w:rsidR="001B4E9D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proofErr w:type="spellStart"/>
      <w:r>
        <w:rPr>
          <w:highlight w:val="green"/>
          <w:lang w:val="en-US"/>
        </w:rPr>
        <w:t>účastníka</w:t>
      </w:r>
      <w:proofErr w:type="spellEnd"/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A83DB7">
        <w:rPr>
          <w:szCs w:val="24"/>
        </w:rPr>
        <w:t>1.</w:t>
      </w:r>
      <w:r w:rsidRPr="009C530A">
        <w:rPr>
          <w:szCs w:val="24"/>
        </w:rPr>
        <w:t xml:space="preserve"> zadávací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D57383">
        <w:rPr>
          <w:rFonts w:cs="Arial"/>
          <w:i/>
        </w:rPr>
        <w:t>Přístroj pro stanovení oxidační stability ropných produktů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>
        <w:rPr>
          <w:szCs w:val="24"/>
        </w:rPr>
        <w:t xml:space="preserve">realizoval </w:t>
      </w:r>
      <w:r w:rsidRPr="00326731">
        <w:rPr>
          <w:szCs w:val="24"/>
        </w:rPr>
        <w:t>alespoň dvě zakázky</w:t>
      </w:r>
      <w:r>
        <w:rPr>
          <w:szCs w:val="24"/>
        </w:rPr>
        <w:t xml:space="preserve"> spočívající v dodávce </w:t>
      </w:r>
      <w:r w:rsidR="00326731">
        <w:rPr>
          <w:szCs w:val="24"/>
        </w:rPr>
        <w:t>zařízení odpovídajícího</w:t>
      </w:r>
      <w:r w:rsidR="00D57383">
        <w:rPr>
          <w:szCs w:val="24"/>
        </w:rPr>
        <w:t xml:space="preserve"> požadovanému Přístroji pro stanovení oxidační stability ropných produktů</w:t>
      </w:r>
      <w:r>
        <w:t>, kterými jsou: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  <w:tr w:rsidR="00071BA8" w:rsidTr="00BA12AB">
        <w:trPr>
          <w:trHeight w:hRule="exact" w:val="574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AF" w:rsidRDefault="00EF7EAF">
      <w:r>
        <w:separator/>
      </w:r>
    </w:p>
  </w:endnote>
  <w:endnote w:type="continuationSeparator" w:id="0">
    <w:p w:rsidR="00EF7EAF" w:rsidRDefault="00E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AF" w:rsidRDefault="00EF7EAF">
      <w:r>
        <w:separator/>
      </w:r>
    </w:p>
  </w:footnote>
  <w:footnote w:type="continuationSeparator" w:id="0">
    <w:p w:rsidR="00EF7EAF" w:rsidRDefault="00EF7EAF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BF40F7">
      <w:rPr>
        <w:rFonts w:eastAsia="Calibri"/>
        <w:sz w:val="20"/>
        <w:lang w:eastAsia="en-US"/>
      </w:rPr>
      <w:t>8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>Zadávací dokumentace – „</w:t>
    </w:r>
    <w:r w:rsidR="00D57383">
      <w:rPr>
        <w:rFonts w:eastAsia="Calibri"/>
        <w:sz w:val="20"/>
        <w:lang w:eastAsia="en-US"/>
      </w:rPr>
      <w:t>Přístroj pro stanovení oxidační stability ropných produktů</w:t>
    </w:r>
    <w:r w:rsidRPr="00C94F51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10D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2F78BA"/>
    <w:rsid w:val="0030105E"/>
    <w:rsid w:val="00301827"/>
    <w:rsid w:val="00302DE3"/>
    <w:rsid w:val="00310BD2"/>
    <w:rsid w:val="00321076"/>
    <w:rsid w:val="00322646"/>
    <w:rsid w:val="00322D9A"/>
    <w:rsid w:val="00326731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11F8"/>
    <w:rsid w:val="003822DE"/>
    <w:rsid w:val="0038575C"/>
    <w:rsid w:val="00385B17"/>
    <w:rsid w:val="00392F8C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8719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186D"/>
    <w:rsid w:val="00833191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7E52"/>
    <w:rsid w:val="00A128AC"/>
    <w:rsid w:val="00A15300"/>
    <w:rsid w:val="00A22F69"/>
    <w:rsid w:val="00A237A8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D56E1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383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D0A5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38BC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EF7EAF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06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3638-F3EE-4F94-817F-29E01E8E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2017-05-17T16:47:00Z</dcterms:created>
  <dcterms:modified xsi:type="dcterms:W3CDTF">2017-05-17T16:47:00Z</dcterms:modified>
</cp:coreProperties>
</file>