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2334C10D" w:rsidR="000D0134" w:rsidRPr="00DD569B" w:rsidRDefault="00702001" w:rsidP="00096BF2">
      <w:pPr>
        <w:pStyle w:val="Zpat"/>
        <w:tabs>
          <w:tab w:val="clear" w:pos="4536"/>
          <w:tab w:val="clear" w:pos="9072"/>
        </w:tabs>
        <w:spacing w:line="276" w:lineRule="auto"/>
        <w:ind w:right="71"/>
        <w:jc w:val="both"/>
        <w:rPr>
          <w:sz w:val="24"/>
        </w:rPr>
      </w:pPr>
      <w:bookmarkStart w:id="0" w:name="_GoBack"/>
      <w:bookmarkEnd w:id="0"/>
      <w:r w:rsidRPr="00DD569B">
        <w:rPr>
          <w:sz w:val="24"/>
        </w:rPr>
        <w:t>Příloha č. 2</w:t>
      </w:r>
      <w:r w:rsidR="000D0134" w:rsidRPr="00DD569B">
        <w:rPr>
          <w:sz w:val="24"/>
        </w:rPr>
        <w:t xml:space="preserve"> Zadávací dokumentace veřejné zakázky </w:t>
      </w:r>
      <w:r w:rsidR="00E018A3" w:rsidRPr="00DD569B">
        <w:rPr>
          <w:sz w:val="24"/>
        </w:rPr>
        <w:t>„</w:t>
      </w:r>
      <w:r w:rsidR="00A8525D">
        <w:rPr>
          <w:sz w:val="24"/>
        </w:rPr>
        <w:t>Jednotka Fischer-Tropschovy syntézy</w:t>
      </w:r>
      <w:r w:rsidR="00F54126">
        <w:rPr>
          <w:sz w:val="24"/>
        </w:rPr>
        <w:t>“</w:t>
      </w:r>
    </w:p>
    <w:p w14:paraId="1451F0DC" w14:textId="77777777" w:rsidR="000D0134" w:rsidRDefault="000D0134" w:rsidP="00096BF2">
      <w:pPr>
        <w:suppressAutoHyphens/>
        <w:autoSpaceDN w:val="0"/>
        <w:spacing w:after="0"/>
        <w:jc w:val="center"/>
        <w:textAlignment w:val="baseline"/>
        <w:rPr>
          <w:rFonts w:ascii="Times New Roman" w:hAnsi="Times New Roman"/>
          <w:b/>
          <w:sz w:val="24"/>
        </w:rPr>
      </w:pPr>
    </w:p>
    <w:p w14:paraId="2691E8E3" w14:textId="77777777" w:rsidR="002B106B" w:rsidRPr="000B3771" w:rsidRDefault="002B106B"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096BF2">
      <w:pPr>
        <w:tabs>
          <w:tab w:val="left" w:pos="1418"/>
        </w:tabs>
        <w:suppressAutoHyphens/>
        <w:autoSpaceDN w:val="0"/>
        <w:spacing w:after="0"/>
        <w:textAlignment w:val="baseline"/>
        <w:rPr>
          <w:rFonts w:ascii="Times New Roman" w:hAnsi="Times New Roman"/>
          <w:sz w:val="24"/>
        </w:rPr>
      </w:pPr>
    </w:p>
    <w:p w14:paraId="05F09248" w14:textId="5D49E10E" w:rsidR="00B84F19" w:rsidRPr="000B3771" w:rsidRDefault="002B106B" w:rsidP="00096BF2">
      <w:pPr>
        <w:suppressAutoHyphens/>
        <w:autoSpaceDN w:val="0"/>
        <w:spacing w:after="0"/>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79289916" w14:textId="77777777" w:rsidR="00B84F19" w:rsidRPr="000B3771" w:rsidRDefault="00B84F19" w:rsidP="00096BF2">
      <w:pPr>
        <w:suppressAutoHyphens/>
        <w:autoSpaceDN w:val="0"/>
        <w:spacing w:after="0"/>
        <w:textAlignment w:val="baseline"/>
        <w:rPr>
          <w:rFonts w:ascii="Times New Roman" w:hAnsi="Times New Roman"/>
          <w:sz w:val="24"/>
        </w:rPr>
      </w:pPr>
    </w:p>
    <w:p w14:paraId="2585E564" w14:textId="77777777" w:rsidR="00B84F19" w:rsidRPr="000B3771" w:rsidRDefault="00B84F19" w:rsidP="00096BF2">
      <w:pPr>
        <w:suppressAutoHyphens/>
        <w:autoSpaceDN w:val="0"/>
        <w:spacing w:after="0"/>
        <w:textAlignment w:val="baseline"/>
        <w:rPr>
          <w:rFonts w:ascii="Times New Roman" w:hAnsi="Times New Roman"/>
          <w:sz w:val="24"/>
        </w:rPr>
      </w:pPr>
    </w:p>
    <w:p w14:paraId="1CBE05AC"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96BF2">
      <w:pPr>
        <w:suppressAutoHyphens/>
        <w:autoSpaceDN w:val="0"/>
        <w:spacing w:after="0"/>
        <w:textAlignment w:val="baseline"/>
        <w:rPr>
          <w:rFonts w:ascii="Times New Roman" w:hAnsi="Times New Roman"/>
          <w:sz w:val="24"/>
        </w:rPr>
      </w:pPr>
    </w:p>
    <w:p w14:paraId="44E7A6D3" w14:textId="77777777" w:rsidR="00B84F19" w:rsidRPr="000B3771" w:rsidRDefault="00B84F19" w:rsidP="00096BF2">
      <w:pPr>
        <w:suppressAutoHyphens/>
        <w:autoSpaceDN w:val="0"/>
        <w:spacing w:after="0"/>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96BF2">
      <w:pPr>
        <w:suppressAutoHyphens/>
        <w:autoSpaceDN w:val="0"/>
        <w:spacing w:after="0"/>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096BF2">
      <w:pPr>
        <w:tabs>
          <w:tab w:val="righ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096BF2">
      <w:pPr>
        <w:tabs>
          <w:tab w:val="left" w:pos="3544"/>
        </w:tabs>
        <w:suppressAutoHyphens/>
        <w:autoSpaceDN w:val="0"/>
        <w:spacing w:after="0"/>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96BF2">
      <w:pPr>
        <w:suppressAutoHyphens/>
        <w:autoSpaceDN w:val="0"/>
        <w:spacing w:after="0"/>
        <w:ind w:left="3544" w:hanging="3544"/>
        <w:textAlignment w:val="baseline"/>
        <w:rPr>
          <w:rFonts w:ascii="Times New Roman" w:hAnsi="Times New Roman"/>
          <w:sz w:val="24"/>
        </w:rPr>
      </w:pPr>
    </w:p>
    <w:p w14:paraId="753AC0E2"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96BF2">
      <w:pPr>
        <w:suppressAutoHyphens/>
        <w:autoSpaceDN w:val="0"/>
        <w:spacing w:after="0"/>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096BF2">
      <w:pPr>
        <w:suppressAutoHyphens/>
        <w:autoSpaceDN w:val="0"/>
        <w:spacing w:after="0"/>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096BF2">
      <w:pPr>
        <w:suppressAutoHyphens/>
        <w:autoSpaceDN w:val="0"/>
        <w:spacing w:after="0"/>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096BF2">
      <w:pPr>
        <w:suppressAutoHyphens/>
        <w:autoSpaceDN w:val="0"/>
        <w:spacing w:after="0"/>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096BF2">
      <w:pPr>
        <w:suppressAutoHyphens/>
        <w:autoSpaceDN w:val="0"/>
        <w:spacing w:after="0"/>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096BF2">
      <w:pPr>
        <w:suppressAutoHyphens/>
        <w:autoSpaceDN w:val="0"/>
        <w:spacing w:after="0"/>
        <w:jc w:val="both"/>
        <w:textAlignment w:val="baseline"/>
        <w:rPr>
          <w:rFonts w:ascii="Times New Roman" w:hAnsi="Times New Roman"/>
          <w:sz w:val="24"/>
        </w:rPr>
      </w:pPr>
    </w:p>
    <w:p w14:paraId="6271F3F2" w14:textId="4256956A"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0EAED256"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63C7E403"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06833ED4"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740E0887"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596A281D"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891D127"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lastRenderedPageBreak/>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6D119F3B" w:rsidR="00B84F19" w:rsidRPr="00B61F32" w:rsidRDefault="00B84F19" w:rsidP="00096BF2">
      <w:pPr>
        <w:suppressAutoHyphens/>
        <w:autoSpaceDN w:val="0"/>
        <w:spacing w:after="0"/>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58168102" w:rsidR="00B84F19" w:rsidRDefault="002F01D5" w:rsidP="00096BF2">
      <w:pPr>
        <w:suppressAutoHyphens/>
        <w:autoSpaceDN w:val="0"/>
        <w:spacing w:after="0"/>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7D5130">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096BF2">
      <w:pPr>
        <w:suppressAutoHyphens/>
        <w:autoSpaceDN w:val="0"/>
        <w:spacing w:after="0"/>
        <w:textAlignment w:val="baseline"/>
        <w:rPr>
          <w:rFonts w:ascii="Times New Roman" w:hAnsi="Times New Roman"/>
          <w:sz w:val="24"/>
        </w:rPr>
      </w:pPr>
    </w:p>
    <w:p w14:paraId="0F30D1E8" w14:textId="77777777" w:rsidR="00B84F19" w:rsidRPr="000B3771" w:rsidRDefault="00B84F19" w:rsidP="00096BF2">
      <w:pPr>
        <w:suppressAutoHyphens/>
        <w:autoSpaceDN w:val="0"/>
        <w:spacing w:after="0"/>
        <w:jc w:val="center"/>
        <w:textAlignment w:val="baseline"/>
      </w:pPr>
      <w:r w:rsidRPr="00B61F32">
        <w:rPr>
          <w:rFonts w:ascii="Times New Roman" w:hAnsi="Times New Roman"/>
          <w:sz w:val="24"/>
        </w:rPr>
        <w:t>na straně druhé</w:t>
      </w:r>
    </w:p>
    <w:p w14:paraId="5EF16A9A"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CC23347"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096BF2">
      <w:pPr>
        <w:suppressAutoHyphens/>
        <w:autoSpaceDN w:val="0"/>
        <w:spacing w:after="0"/>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096BF2">
      <w:pPr>
        <w:suppressAutoHyphens/>
        <w:autoSpaceDN w:val="0"/>
        <w:spacing w:after="0"/>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096BF2">
      <w:pPr>
        <w:suppressAutoHyphens/>
        <w:autoSpaceDN w:val="0"/>
        <w:spacing w:before="120" w:after="0"/>
        <w:jc w:val="center"/>
        <w:textAlignment w:val="baseline"/>
        <w:rPr>
          <w:rFonts w:ascii="Times New Roman" w:hAnsi="Times New Roman"/>
          <w:b/>
          <w:sz w:val="24"/>
        </w:rPr>
      </w:pPr>
    </w:p>
    <w:p w14:paraId="07B21B43" w14:textId="77777777" w:rsidR="00B84F19" w:rsidRPr="00DC2C99" w:rsidRDefault="00B84F19" w:rsidP="00096BF2">
      <w:pPr>
        <w:suppressAutoHyphens/>
        <w:autoSpaceDN w:val="0"/>
        <w:spacing w:before="120" w:after="120"/>
        <w:jc w:val="center"/>
        <w:textAlignment w:val="baseline"/>
        <w:rPr>
          <w:rFonts w:ascii="Times New Roman" w:hAnsi="Times New Roman"/>
          <w:b/>
          <w:sz w:val="24"/>
        </w:rPr>
      </w:pPr>
      <w:r w:rsidRPr="00DC2C99">
        <w:rPr>
          <w:rFonts w:ascii="Times New Roman" w:hAnsi="Times New Roman"/>
          <w:b/>
          <w:sz w:val="24"/>
        </w:rPr>
        <w:t>PREAMBULE</w:t>
      </w:r>
    </w:p>
    <w:p w14:paraId="56CC8A58" w14:textId="32B9A447" w:rsidR="00B84F19" w:rsidRPr="00DC2C99" w:rsidRDefault="00D8145D" w:rsidP="00096BF2">
      <w:pPr>
        <w:suppressAutoHyphens/>
        <w:autoSpaceDN w:val="0"/>
        <w:spacing w:after="120"/>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A8525D">
        <w:rPr>
          <w:rFonts w:ascii="Times New Roman" w:hAnsi="Times New Roman" w:cs="Times New Roman"/>
          <w:b/>
          <w:sz w:val="24"/>
        </w:rPr>
        <w:t>Jednotka Fischer-Tropschovy syntézy</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459BECFE" w14:textId="6A514450" w:rsidR="00B84F19" w:rsidRPr="00E213F6" w:rsidRDefault="00DC2C99" w:rsidP="00096BF2">
      <w:pPr>
        <w:suppressAutoHyphens/>
        <w:autoSpaceDN w:val="0"/>
        <w:spacing w:before="120" w:after="120"/>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„Operačního programu Výzkum</w:t>
      </w:r>
      <w:r w:rsidR="0037685C">
        <w:rPr>
          <w:rFonts w:ascii="Times New Roman" w:eastAsia="Times New Roman" w:hAnsi="Times New Roman" w:cs="Times New Roman"/>
          <w:sz w:val="24"/>
          <w:szCs w:val="24"/>
          <w:lang w:eastAsia="cs-CZ"/>
        </w:rPr>
        <w:t xml:space="preserve"> vývoj</w:t>
      </w:r>
      <w:r w:rsidRPr="00DC2C99">
        <w:rPr>
          <w:rFonts w:ascii="Times New Roman" w:eastAsia="Times New Roman" w:hAnsi="Times New Roman" w:cs="Times New Roman"/>
          <w:sz w:val="24"/>
          <w:szCs w:val="24"/>
          <w:lang w:eastAsia="cs-CZ"/>
        </w:rPr>
        <w:t xml:space="preserve"> a vzdělávání“ (OP VVV) s finanční podporou Evropské unie a zdrojů státního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zadavatele.</w:t>
      </w:r>
    </w:p>
    <w:p w14:paraId="09DF993A" w14:textId="398A5CF8" w:rsidR="00B84F19" w:rsidRPr="00DC2C99" w:rsidRDefault="00B84F19" w:rsidP="00096BF2">
      <w:pPr>
        <w:numPr>
          <w:ilvl w:val="0"/>
          <w:numId w:val="1"/>
        </w:numPr>
        <w:suppressAutoHyphens/>
        <w:autoSpaceDN w:val="0"/>
        <w:spacing w:before="360" w:after="120"/>
        <w:ind w:left="3544" w:hanging="284"/>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2AA18197" w:rsidR="0011072C" w:rsidRDefault="004C2328"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odevzdat </w:t>
      </w:r>
      <w:r w:rsidR="00A8525D">
        <w:rPr>
          <w:rFonts w:ascii="Times New Roman" w:eastAsia="Times New Roman" w:hAnsi="Times New Roman" w:cs="Times New Roman"/>
          <w:b/>
          <w:sz w:val="24"/>
          <w:szCs w:val="24"/>
          <w:lang w:eastAsia="cs-CZ"/>
        </w:rPr>
        <w:t>Jednotku Fischer-Tropschovy syntézy</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2AB1C1A7" w:rsid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5F666A">
        <w:rPr>
          <w:rFonts w:ascii="Times New Roman" w:eastAsia="Times New Roman" w:hAnsi="Times New Roman" w:cs="Times New Roman"/>
          <w:sz w:val="24"/>
          <w:szCs w:val="24"/>
          <w:lang w:eastAsia="cs-CZ"/>
        </w:rPr>
        <w:t xml:space="preserve">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49D2D909" w:rsidR="0011072C" w:rsidRPr="0011072C" w:rsidRDefault="0011072C"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se dále zavazuje </w:t>
      </w:r>
      <w:r w:rsidR="00581F7A">
        <w:rPr>
          <w:rFonts w:ascii="Times New Roman" w:eastAsia="Times New Roman" w:hAnsi="Times New Roman" w:cs="Times New Roman"/>
          <w:sz w:val="24"/>
          <w:szCs w:val="24"/>
          <w:lang w:eastAsia="cs-CZ"/>
        </w:rPr>
        <w:t xml:space="preserve">min. </w:t>
      </w:r>
      <w:r w:rsidR="001B1783">
        <w:rPr>
          <w:rFonts w:ascii="Times New Roman" w:eastAsia="Times New Roman" w:hAnsi="Times New Roman" w:cs="Times New Roman"/>
          <w:sz w:val="24"/>
          <w:szCs w:val="24"/>
          <w:lang w:eastAsia="cs-CZ"/>
        </w:rPr>
        <w:t xml:space="preserve">po dobu 5 let od uzavření Smlouvy </w:t>
      </w:r>
      <w:r>
        <w:rPr>
          <w:rFonts w:ascii="Times New Roman" w:eastAsia="Times New Roman" w:hAnsi="Times New Roman" w:cs="Times New Roman"/>
          <w:sz w:val="24"/>
          <w:szCs w:val="24"/>
          <w:lang w:eastAsia="cs-CZ"/>
        </w:rPr>
        <w:t>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6A14FD03" w14:textId="72601D30" w:rsidR="00B84F19" w:rsidRDefault="00B84F19" w:rsidP="00096BF2">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005F666A">
        <w:rPr>
          <w:rFonts w:ascii="Times New Roman" w:eastAsia="Times New Roman" w:hAnsi="Times New Roman" w:cs="Times New Roman"/>
          <w:sz w:val="24"/>
          <w:szCs w:val="24"/>
          <w:lang w:eastAsia="cs-CZ"/>
        </w:rPr>
        <w:t xml:space="preserve"> </w:t>
      </w:r>
    </w:p>
    <w:p w14:paraId="3D255A30" w14:textId="6E0DFC94" w:rsidR="005F666A" w:rsidRPr="00E213F6" w:rsidRDefault="005F666A" w:rsidP="00CF76CF">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Popis záručního a Mimozáručního servisu je uveden v příloze č. 2 Smlouvy.</w:t>
      </w:r>
    </w:p>
    <w:p w14:paraId="423B4E35" w14:textId="6025B36F" w:rsidR="00B84F19" w:rsidRPr="00096BF2" w:rsidRDefault="00CD3BF2" w:rsidP="00096BF2">
      <w:pPr>
        <w:keepNext/>
        <w:suppressAutoHyphens/>
        <w:autoSpaceDN w:val="0"/>
        <w:spacing w:before="360" w:after="120"/>
        <w:jc w:val="center"/>
        <w:textAlignment w:val="baseline"/>
        <w:outlineLvl w:val="0"/>
        <w:rPr>
          <w:rFonts w:ascii="Times New Roman" w:hAnsi="Times New Roman"/>
          <w:b/>
          <w:sz w:val="24"/>
        </w:rPr>
      </w:pPr>
      <w:r w:rsidRPr="00096BF2">
        <w:rPr>
          <w:rFonts w:ascii="Times New Roman" w:hAnsi="Times New Roman"/>
          <w:b/>
          <w:sz w:val="24"/>
        </w:rPr>
        <w:t>I</w:t>
      </w:r>
      <w:r w:rsidR="00B84F19" w:rsidRPr="00096BF2">
        <w:rPr>
          <w:rFonts w:ascii="Times New Roman" w:hAnsi="Times New Roman"/>
          <w:b/>
          <w:sz w:val="24"/>
        </w:rPr>
        <w:t>I.  </w:t>
      </w:r>
      <w:r w:rsidR="0011072C" w:rsidRPr="00096BF2">
        <w:rPr>
          <w:rFonts w:ascii="Times New Roman" w:hAnsi="Times New Roman"/>
          <w:b/>
          <w:sz w:val="24"/>
        </w:rPr>
        <w:t>P</w:t>
      </w:r>
      <w:r w:rsidR="00B84F19" w:rsidRPr="00096BF2">
        <w:rPr>
          <w:rFonts w:ascii="Times New Roman" w:hAnsi="Times New Roman"/>
          <w:b/>
          <w:sz w:val="24"/>
        </w:rPr>
        <w:t xml:space="preserve">odmínky </w:t>
      </w:r>
      <w:r w:rsidR="00656FF0" w:rsidRPr="00096BF2">
        <w:rPr>
          <w:rFonts w:ascii="Times New Roman" w:hAnsi="Times New Roman"/>
          <w:b/>
          <w:sz w:val="24"/>
        </w:rPr>
        <w:t>dodání Předmětu d</w:t>
      </w:r>
      <w:r w:rsidR="00702001" w:rsidRPr="00096BF2">
        <w:rPr>
          <w:rFonts w:ascii="Times New Roman" w:hAnsi="Times New Roman"/>
          <w:b/>
          <w:sz w:val="24"/>
        </w:rPr>
        <w:t xml:space="preserve">odávky </w:t>
      </w:r>
    </w:p>
    <w:p w14:paraId="43A3476D" w14:textId="4CA6D242" w:rsidR="0011072C" w:rsidRPr="004B38B7"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4B38B7">
        <w:rPr>
          <w:rFonts w:ascii="Times New Roman" w:eastAsia="Times New Roman" w:hAnsi="Times New Roman" w:cs="Times New Roman"/>
          <w:sz w:val="24"/>
          <w:szCs w:val="24"/>
          <w:lang w:eastAsia="cs-CZ"/>
        </w:rPr>
        <w:t xml:space="preserve">Předmět dodávky bude Objednatelem využíván především </w:t>
      </w:r>
      <w:r w:rsidR="004B38B7" w:rsidRPr="004B38B7">
        <w:rPr>
          <w:rFonts w:ascii="Times New Roman" w:eastAsia="Times New Roman" w:hAnsi="Times New Roman" w:cs="Times New Roman"/>
          <w:sz w:val="24"/>
          <w:szCs w:val="24"/>
          <w:lang w:eastAsia="cs-CZ"/>
        </w:rPr>
        <w:t>k výzkumu procesu Fischer-Tropschovy syntézy</w:t>
      </w:r>
      <w:r w:rsidR="004B38B7">
        <w:rPr>
          <w:rFonts w:ascii="Times New Roman" w:eastAsia="Times New Roman" w:hAnsi="Times New Roman" w:cs="Times New Roman"/>
          <w:sz w:val="24"/>
          <w:szCs w:val="24"/>
          <w:lang w:eastAsia="cs-CZ"/>
        </w:rPr>
        <w:t>.</w:t>
      </w:r>
    </w:p>
    <w:p w14:paraId="69F7E8AD" w14:textId="3C43DB3E" w:rsidR="0011072C" w:rsidRPr="00DC2C99"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DC2C99">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w:t>
      </w:r>
      <w:r w:rsidR="00EE5D47">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C99">
        <w:rPr>
          <w:rFonts w:ascii="Times New Roman" w:eastAsia="Times New Roman" w:hAnsi="Times New Roman" w:cs="Times New Roman"/>
          <w:sz w:val="24"/>
          <w:szCs w:val="24"/>
          <w:lang w:eastAsia="cs-CZ"/>
        </w:rPr>
        <w:t xml:space="preserve">rovněž poskytování </w:t>
      </w:r>
      <w:r w:rsidR="00CA5472">
        <w:rPr>
          <w:rFonts w:ascii="Times New Roman" w:eastAsia="Times New Roman" w:hAnsi="Times New Roman" w:cs="Times New Roman"/>
          <w:sz w:val="24"/>
          <w:szCs w:val="24"/>
          <w:lang w:eastAsia="cs-CZ"/>
        </w:rPr>
        <w:t xml:space="preserve">bezplatných </w:t>
      </w:r>
      <w:r w:rsidR="00307325" w:rsidRPr="00DC2C99">
        <w:rPr>
          <w:rFonts w:ascii="Times New Roman" w:eastAsia="Times New Roman" w:hAnsi="Times New Roman" w:cs="Times New Roman"/>
          <w:sz w:val="24"/>
          <w:szCs w:val="24"/>
          <w:lang w:eastAsia="cs-CZ"/>
        </w:rPr>
        <w:t>telefonických konzultací Dodavatelem Objednateli v pracovní době.</w:t>
      </w:r>
    </w:p>
    <w:p w14:paraId="66A62B02" w14:textId="08589038" w:rsidR="0011072C"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je zároveň povinen provést zaškolení obsluhy Předmětu </w:t>
      </w:r>
      <w:r w:rsidR="0075407E" w:rsidRPr="00DC2C99">
        <w:rPr>
          <w:rFonts w:ascii="Times New Roman" w:eastAsia="Times New Roman" w:hAnsi="Times New Roman" w:cs="Times New Roman"/>
          <w:sz w:val="24"/>
          <w:szCs w:val="24"/>
          <w:lang w:eastAsia="cs-CZ"/>
        </w:rPr>
        <w:t>dodávky, kterou se rozumí min</w:t>
      </w:r>
      <w:r w:rsidR="00DC2C99" w:rsidRPr="00DC2C99">
        <w:rPr>
          <w:rFonts w:ascii="Times New Roman" w:eastAsia="Times New Roman" w:hAnsi="Times New Roman" w:cs="Times New Roman"/>
          <w:sz w:val="24"/>
          <w:szCs w:val="24"/>
          <w:lang w:eastAsia="cs-CZ"/>
        </w:rPr>
        <w:t xml:space="preserve">. </w:t>
      </w:r>
      <w:r w:rsidR="00A8525D">
        <w:rPr>
          <w:rFonts w:ascii="Times New Roman" w:eastAsia="Times New Roman" w:hAnsi="Times New Roman" w:cs="Times New Roman"/>
          <w:sz w:val="24"/>
          <w:szCs w:val="24"/>
          <w:lang w:eastAsia="cs-CZ"/>
        </w:rPr>
        <w:t>1</w:t>
      </w:r>
      <w:r w:rsidR="00DC2C99" w:rsidRPr="00DC2C99">
        <w:rPr>
          <w:rFonts w:ascii="Times New Roman" w:eastAsia="Times New Roman" w:hAnsi="Times New Roman" w:cs="Times New Roman"/>
          <w:sz w:val="24"/>
          <w:szCs w:val="24"/>
          <w:lang w:eastAsia="cs-CZ"/>
        </w:rPr>
        <w:t>2</w:t>
      </w:r>
      <w:r w:rsidR="00A8525D">
        <w:rPr>
          <w:rFonts w:ascii="Times New Roman" w:eastAsia="Times New Roman" w:hAnsi="Times New Roman" w:cs="Times New Roman"/>
          <w:sz w:val="24"/>
          <w:szCs w:val="24"/>
          <w:lang w:eastAsia="cs-CZ"/>
        </w:rPr>
        <w:t xml:space="preserve"> pracovníků</w:t>
      </w:r>
      <w:r>
        <w:rPr>
          <w:rFonts w:ascii="Times New Roman" w:eastAsia="Times New Roman" w:hAnsi="Times New Roman" w:cs="Times New Roman"/>
          <w:sz w:val="24"/>
          <w:szCs w:val="24"/>
          <w:lang w:eastAsia="cs-CZ"/>
        </w:rPr>
        <w:t xml:space="preserve"> Objednatele, a to:</w:t>
      </w:r>
    </w:p>
    <w:p w14:paraId="0FCCD6BA" w14:textId="18C1FF20" w:rsidR="0011072C"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prvotní </w:t>
      </w:r>
      <w:r w:rsidR="0011072C">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6C5B734C" w:rsidR="0011072C" w:rsidRPr="005003F2" w:rsidRDefault="00BA65DB"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následné </w:t>
      </w:r>
      <w:r w:rsidR="0011072C" w:rsidRPr="00EE5D47">
        <w:rPr>
          <w:rFonts w:ascii="Times New Roman" w:eastAsia="Times New Roman" w:hAnsi="Times New Roman" w:cs="Times New Roman"/>
          <w:sz w:val="24"/>
          <w:szCs w:val="24"/>
          <w:lang w:eastAsia="cs-CZ"/>
        </w:rPr>
        <w:t xml:space="preserve">zaškolení v českém jazyce v rozsahu nejméně </w:t>
      </w:r>
      <w:r w:rsidR="00DC2C99" w:rsidRPr="00EE5D47">
        <w:rPr>
          <w:rFonts w:ascii="Times New Roman" w:eastAsia="Times New Roman" w:hAnsi="Times New Roman" w:cs="Times New Roman"/>
          <w:sz w:val="24"/>
          <w:szCs w:val="24"/>
          <w:lang w:eastAsia="cs-CZ"/>
        </w:rPr>
        <w:t>5</w:t>
      </w:r>
      <w:r w:rsidR="0011072C" w:rsidRPr="00EE5D47">
        <w:rPr>
          <w:rFonts w:ascii="Times New Roman" w:eastAsia="Times New Roman" w:hAnsi="Times New Roman" w:cs="Times New Roman"/>
          <w:sz w:val="24"/>
          <w:szCs w:val="24"/>
          <w:lang w:eastAsia="cs-CZ"/>
        </w:rPr>
        <w:t xml:space="preserve"> pracovní</w:t>
      </w:r>
      <w:r w:rsidR="00DC2C99" w:rsidRPr="00EE5D47">
        <w:rPr>
          <w:rFonts w:ascii="Times New Roman" w:eastAsia="Times New Roman" w:hAnsi="Times New Roman" w:cs="Times New Roman"/>
          <w:sz w:val="24"/>
          <w:szCs w:val="24"/>
          <w:lang w:eastAsia="cs-CZ"/>
        </w:rPr>
        <w:t>ch d</w:t>
      </w:r>
      <w:r w:rsidR="0011072C" w:rsidRPr="00EE5D47">
        <w:rPr>
          <w:rFonts w:ascii="Times New Roman" w:eastAsia="Times New Roman" w:hAnsi="Times New Roman" w:cs="Times New Roman"/>
          <w:sz w:val="24"/>
          <w:szCs w:val="24"/>
          <w:lang w:eastAsia="cs-CZ"/>
        </w:rPr>
        <w:t>n</w:t>
      </w:r>
      <w:r w:rsidR="00DC2C99" w:rsidRPr="00EE5D47">
        <w:rPr>
          <w:rFonts w:ascii="Times New Roman" w:eastAsia="Times New Roman" w:hAnsi="Times New Roman" w:cs="Times New Roman"/>
          <w:sz w:val="24"/>
          <w:szCs w:val="24"/>
          <w:lang w:eastAsia="cs-CZ"/>
        </w:rPr>
        <w:t>ů</w:t>
      </w:r>
      <w:r w:rsidR="0011072C" w:rsidRPr="00EE5D47">
        <w:rPr>
          <w:rFonts w:ascii="Times New Roman" w:eastAsia="Times New Roman" w:hAnsi="Times New Roman" w:cs="Times New Roman"/>
          <w:sz w:val="24"/>
          <w:szCs w:val="24"/>
          <w:lang w:eastAsia="cs-CZ"/>
        </w:rPr>
        <w:t>, a to nejpozději do 30ti dnů</w:t>
      </w:r>
      <w:r w:rsidR="0011072C">
        <w:rPr>
          <w:rFonts w:ascii="Times New Roman" w:eastAsia="Times New Roman" w:hAnsi="Times New Roman" w:cs="Times New Roman"/>
          <w:sz w:val="24"/>
          <w:szCs w:val="24"/>
          <w:lang w:eastAsia="cs-CZ"/>
        </w:rPr>
        <w:t xml:space="preserve"> od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sidR="0011072C">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objednatele, předmětem zaškolení bude </w:t>
      </w:r>
      <w:r w:rsidR="00DC2C99">
        <w:rPr>
          <w:rFonts w:ascii="Times New Roman" w:eastAsia="Times New Roman" w:hAnsi="Times New Roman" w:cs="Times New Roman"/>
          <w:sz w:val="24"/>
          <w:szCs w:val="24"/>
          <w:lang w:eastAsia="cs-CZ"/>
        </w:rPr>
        <w:t xml:space="preserve">podrobné seznámení s funkcemi a obsluhou přístroje a </w:t>
      </w:r>
      <w:r w:rsidR="00C9683D">
        <w:rPr>
          <w:rFonts w:ascii="Times New Roman" w:eastAsia="Times New Roman" w:hAnsi="Times New Roman" w:cs="Times New Roman"/>
          <w:sz w:val="24"/>
          <w:szCs w:val="24"/>
          <w:lang w:eastAsia="cs-CZ"/>
        </w:rPr>
        <w:t xml:space="preserve">doplnění informací </w:t>
      </w:r>
      <w:r w:rsidR="00C9683D" w:rsidRPr="00DC2C99">
        <w:rPr>
          <w:rFonts w:ascii="Times New Roman" w:eastAsia="Times New Roman" w:hAnsi="Times New Roman" w:cs="Times New Roman"/>
          <w:sz w:val="24"/>
          <w:szCs w:val="24"/>
          <w:lang w:eastAsia="cs-CZ"/>
        </w:rPr>
        <w:t>týkajících se funkce přístroje a odpovědi Dodavatele na dotazy pracovníků Objednatele</w:t>
      </w:r>
      <w:r w:rsidR="00C9683D">
        <w:rPr>
          <w:rFonts w:ascii="Times New Roman" w:eastAsia="Times New Roman" w:hAnsi="Times New Roman" w:cs="Times New Roman"/>
          <w:sz w:val="24"/>
          <w:szCs w:val="24"/>
          <w:lang w:eastAsia="cs-CZ"/>
        </w:rPr>
        <w:t>.</w:t>
      </w:r>
    </w:p>
    <w:p w14:paraId="4CA371AF" w14:textId="64C2018C" w:rsidR="0011072C" w:rsidRDefault="0011072C"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096BF2">
      <w:pPr>
        <w:ind w:left="567"/>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2637490C" w:rsidR="008B66EA" w:rsidRPr="006514C2" w:rsidRDefault="00DE4885"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w:t>
      </w:r>
      <w:r w:rsidR="00A8525D">
        <w:rPr>
          <w:rFonts w:ascii="Times New Roman" w:eastAsia="Times New Roman" w:hAnsi="Times New Roman" w:cs="Times New Roman"/>
          <w:sz w:val="24"/>
          <w:szCs w:val="24"/>
          <w:lang w:eastAsia="cs-CZ"/>
        </w:rPr>
        <w:t>minimálně 30</w:t>
      </w:r>
      <w:r w:rsidR="00C43845">
        <w:rPr>
          <w:rFonts w:ascii="Times New Roman" w:eastAsia="Times New Roman" w:hAnsi="Times New Roman" w:cs="Times New Roman"/>
          <w:sz w:val="24"/>
          <w:szCs w:val="24"/>
          <w:lang w:eastAsia="cs-CZ"/>
        </w:rPr>
        <w:t xml:space="preserve"> kalendářních</w:t>
      </w:r>
      <w:r w:rsidR="008B66EA" w:rsidRPr="00DC2C99">
        <w:rPr>
          <w:rFonts w:ascii="Times New Roman" w:eastAsia="Times New Roman" w:hAnsi="Times New Roman" w:cs="Times New Roman"/>
          <w:sz w:val="24"/>
          <w:szCs w:val="24"/>
          <w:lang w:eastAsia="cs-CZ"/>
        </w:rPr>
        <w:t xml:space="preserve"> dnů</w:t>
      </w:r>
      <w:r w:rsidR="008B66EA" w:rsidRPr="006514C2">
        <w:rPr>
          <w:rFonts w:ascii="Times New Roman" w:eastAsia="Times New Roman" w:hAnsi="Times New Roman" w:cs="Times New Roman"/>
          <w:sz w:val="24"/>
          <w:szCs w:val="24"/>
          <w:lang w:eastAsia="cs-CZ"/>
        </w:rPr>
        <w:t xml:space="preserve"> </w:t>
      </w:r>
      <w:r w:rsidR="00A8525D">
        <w:rPr>
          <w:rFonts w:ascii="Times New Roman" w:eastAsia="Times New Roman" w:hAnsi="Times New Roman" w:cs="Times New Roman"/>
          <w:sz w:val="24"/>
          <w:szCs w:val="24"/>
          <w:lang w:eastAsia="cs-CZ"/>
        </w:rPr>
        <w:t>před termínem dodávky</w:t>
      </w:r>
      <w:r w:rsidR="008B66EA" w:rsidRPr="006514C2">
        <w:rPr>
          <w:rFonts w:ascii="Times New Roman" w:eastAsia="Times New Roman" w:hAnsi="Times New Roman" w:cs="Times New Roman"/>
          <w:sz w:val="24"/>
          <w:szCs w:val="24"/>
          <w:lang w:eastAsia="cs-CZ"/>
        </w:rPr>
        <w:t xml:space="preserve"> písemně sdělit Objednateli, jaká součinnost bude od něho vyžadována. </w:t>
      </w:r>
    </w:p>
    <w:p w14:paraId="2109675F" w14:textId="53CCFAA9" w:rsidR="002A418F" w:rsidRDefault="002A418F" w:rsidP="00CF76CF">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Dodavatel je povinen nejméně 30 dnů před dodávkou Předmětu dodávky předložit Objednateli ke schválení technologický výkres reaktorové části R35 Předmětu dodávky. Objednatel technologický výkres schválí, nebo k němu ve lhůtě 10 dnů sdělí Dodavateli své připomínky. Dodavatel je takové připomínky povinen do </w:t>
      </w:r>
      <w:r>
        <w:rPr>
          <w:rFonts w:ascii="Times New Roman" w:eastAsia="Times New Roman" w:hAnsi="Times New Roman" w:cs="Times New Roman"/>
          <w:sz w:val="24"/>
          <w:szCs w:val="24"/>
          <w:lang w:eastAsia="cs-CZ"/>
        </w:rPr>
        <w:lastRenderedPageBreak/>
        <w:t>technologického výkresu zapracovat a předložit takto upravený technologický výkres Objednateli znovu ke schválení.</w:t>
      </w:r>
    </w:p>
    <w:p w14:paraId="2B36BB05" w14:textId="21359E5F"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76BEA245" w14:textId="096E0D8B" w:rsidR="00D47DDE" w:rsidRPr="00E213F6" w:rsidRDefault="00B84F19" w:rsidP="00096BF2">
      <w:pPr>
        <w:pStyle w:val="Odstavecseseznamem"/>
        <w:numPr>
          <w:ilvl w:val="0"/>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096BF2">
      <w:pPr>
        <w:keepNext/>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6C4CB71E" w:rsidR="00656FF0" w:rsidRPr="006514C2" w:rsidRDefault="002A418F"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00656FF0" w:rsidRPr="006514C2">
        <w:rPr>
          <w:rFonts w:ascii="Times New Roman" w:eastAsia="Times New Roman" w:hAnsi="Times New Roman" w:cs="Times New Roman"/>
          <w:sz w:val="24"/>
          <w:szCs w:val="24"/>
          <w:lang w:eastAsia="cs-CZ"/>
        </w:rPr>
        <w:t xml:space="preserve"> 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096BF2">
      <w:pPr>
        <w:pStyle w:val="Odstavecseseznamem"/>
        <w:numPr>
          <w:ilvl w:val="1"/>
          <w:numId w:val="39"/>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096BF2">
      <w:pPr>
        <w:pStyle w:val="Odstavecseseznamem"/>
        <w:numPr>
          <w:ilvl w:val="0"/>
          <w:numId w:val="47"/>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1059FC88" w14:textId="67275D13" w:rsidR="00CD3BF2" w:rsidRPr="00E213F6" w:rsidRDefault="00656FF0" w:rsidP="00096BF2">
      <w:pPr>
        <w:pStyle w:val="Odstavecseseznamem"/>
        <w:numPr>
          <w:ilvl w:val="0"/>
          <w:numId w:val="46"/>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06FEBFB6" w14:textId="7F2FF03C" w:rsidR="001E00F1" w:rsidRPr="000B3771" w:rsidRDefault="001E00F1" w:rsidP="00096BF2">
      <w:pPr>
        <w:keepNext/>
        <w:suppressAutoHyphens/>
        <w:autoSpaceDN w:val="0"/>
        <w:spacing w:before="360" w:after="12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6739A9B9" w14:textId="3F91C796" w:rsidR="00CD3BF2" w:rsidRPr="00E213F6" w:rsidRDefault="00A64F10" w:rsidP="00096BF2">
      <w:pPr>
        <w:pStyle w:val="Odstavecseseznamem"/>
        <w:numPr>
          <w:ilvl w:val="0"/>
          <w:numId w:val="48"/>
        </w:numPr>
        <w:suppressAutoHyphens/>
        <w:autoSpaceDN w:val="0"/>
        <w:spacing w:after="12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A310084" w14:textId="084FB6ED" w:rsidR="00B84F19" w:rsidRPr="000B3771" w:rsidRDefault="00094BC6" w:rsidP="00096BF2">
      <w:pPr>
        <w:suppressAutoHyphens/>
        <w:autoSpaceDN w:val="0"/>
        <w:spacing w:before="360" w:after="120"/>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60DD28CC" w:rsidR="00B84F19" w:rsidRPr="003F4422" w:rsidRDefault="008B66EA"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 xml:space="preserve">veškeré dokumentace, </w:t>
      </w:r>
      <w:r w:rsidR="00D435EE" w:rsidRPr="00DC2C99">
        <w:rPr>
          <w:rFonts w:ascii="Times New Roman" w:hAnsi="Times New Roman"/>
          <w:sz w:val="24"/>
        </w:rPr>
        <w:t xml:space="preserve">a dále </w:t>
      </w:r>
      <w:r w:rsidRPr="00DC2C99">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A8525D">
        <w:rPr>
          <w:rFonts w:ascii="Times New Roman" w:hAnsi="Times New Roman"/>
          <w:b/>
          <w:sz w:val="24"/>
        </w:rPr>
        <w:t>18</w:t>
      </w:r>
      <w:r w:rsidR="00130609" w:rsidRPr="00EE5D4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5B68DB66" w:rsidR="00D435EE" w:rsidRDefault="00D435EE"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Dodavatel se zavazuje provést </w:t>
      </w:r>
      <w:r w:rsidR="00BA65DB">
        <w:rPr>
          <w:rFonts w:ascii="Times New Roman" w:hAnsi="Times New Roman"/>
          <w:sz w:val="24"/>
        </w:rPr>
        <w:t xml:space="preserve">následné </w:t>
      </w:r>
      <w:r>
        <w:rPr>
          <w:rFonts w:ascii="Times New Roman" w:hAnsi="Times New Roman"/>
          <w:sz w:val="24"/>
        </w:rPr>
        <w:t xml:space="preserve">zaškolení obsluhy dle článku II.3.b) Smlouvy nejpozději do </w:t>
      </w:r>
      <w:r w:rsidRPr="0037685C">
        <w:rPr>
          <w:rFonts w:ascii="Times New Roman" w:hAnsi="Times New Roman"/>
          <w:sz w:val="24"/>
        </w:rPr>
        <w:t>30ti dnů</w:t>
      </w:r>
      <w:r>
        <w:rPr>
          <w:rFonts w:ascii="Times New Roman" w:hAnsi="Times New Roman"/>
          <w:sz w:val="24"/>
        </w:rPr>
        <w:t xml:space="preserve"> od instalace Předmětu dodávky. Dodavatel je povinen navrhnout Objednateli k výběru konkrétního dne provedení tohoto zaškolení </w:t>
      </w:r>
      <w:r w:rsidR="00DC2C99">
        <w:rPr>
          <w:rFonts w:ascii="Times New Roman" w:hAnsi="Times New Roman"/>
          <w:sz w:val="24"/>
        </w:rPr>
        <w:t>3 různé</w:t>
      </w:r>
      <w:r>
        <w:rPr>
          <w:rFonts w:ascii="Times New Roman" w:hAnsi="Times New Roman"/>
          <w:sz w:val="24"/>
        </w:rPr>
        <w:t xml:space="preserve"> </w:t>
      </w:r>
      <w:r w:rsidR="00DC2C99">
        <w:rPr>
          <w:rFonts w:ascii="Times New Roman" w:hAnsi="Times New Roman"/>
          <w:sz w:val="24"/>
        </w:rPr>
        <w:t>termíny</w:t>
      </w:r>
      <w:r>
        <w:rPr>
          <w:rFonts w:ascii="Times New Roman" w:hAnsi="Times New Roman"/>
          <w:sz w:val="24"/>
        </w:rPr>
        <w:t xml:space="preserve">. </w:t>
      </w:r>
    </w:p>
    <w:p w14:paraId="0CAD22B8" w14:textId="5619DD54" w:rsidR="001E00F1" w:rsidRDefault="0028542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2A418F">
        <w:rPr>
          <w:rFonts w:ascii="Times New Roman" w:hAnsi="Times New Roman"/>
          <w:sz w:val="24"/>
        </w:rPr>
        <w:t xml:space="preserve"> oprávněn učinit </w:t>
      </w:r>
      <w:r w:rsidR="00536BD8">
        <w:rPr>
          <w:rFonts w:ascii="Times New Roman" w:hAnsi="Times New Roman"/>
          <w:sz w:val="24"/>
        </w:rPr>
        <w:t xml:space="preserve">minimálně </w:t>
      </w:r>
      <w:r w:rsidR="00536BD8" w:rsidRPr="00EE5D47">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5A9AB531" w14:textId="394CBADB" w:rsidR="00B84F19" w:rsidRDefault="00B84F19" w:rsidP="00096BF2">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BA65DB">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DC2C99">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14AD2C06" w14:textId="722E8F2D" w:rsidR="00AE3BBC" w:rsidRPr="00AE3BBC" w:rsidRDefault="00AE3BBC" w:rsidP="00CF76CF">
      <w:pPr>
        <w:numPr>
          <w:ilvl w:val="0"/>
          <w:numId w:val="4"/>
        </w:numPr>
        <w:tabs>
          <w:tab w:val="left" w:pos="426"/>
        </w:tabs>
        <w:suppressAutoHyphens/>
        <w:autoSpaceDN w:val="0"/>
        <w:spacing w:before="120" w:after="120"/>
        <w:ind w:left="425" w:hanging="425"/>
        <w:jc w:val="both"/>
        <w:textAlignment w:val="baseline"/>
        <w:rPr>
          <w:rFonts w:ascii="Times New Roman" w:hAnsi="Times New Roman"/>
          <w:sz w:val="24"/>
        </w:rPr>
      </w:pPr>
      <w:r w:rsidRPr="00AE3BBC">
        <w:rPr>
          <w:rFonts w:ascii="Times New Roman" w:hAnsi="Times New Roman"/>
          <w:sz w:val="24"/>
        </w:rPr>
        <w:t xml:space="preserve">Dodavatel je povinen si za účelem plnění Smlouvy na vlastní náklady zajistit vstup do areálu Chempark Záluží, tj. sjednat si odpovídající oprávnění u správce tohoto areálu. Po celou dobu plnění Smlouvy je přitom dodavatel povinen dodržovat závazné podmínky pro vstup, vjezd a pohyb po areálu Chempark Záluží, které souhrnně tvoří přílohu č. </w:t>
      </w:r>
      <w:r w:rsidR="00373471">
        <w:rPr>
          <w:rFonts w:ascii="Times New Roman" w:hAnsi="Times New Roman"/>
          <w:sz w:val="24"/>
        </w:rPr>
        <w:t>4</w:t>
      </w:r>
      <w:r w:rsidRPr="00AE3BBC">
        <w:rPr>
          <w:rFonts w:ascii="Times New Roman" w:hAnsi="Times New Roman"/>
          <w:sz w:val="24"/>
        </w:rPr>
        <w:t xml:space="preserve"> </w:t>
      </w:r>
      <w:r>
        <w:rPr>
          <w:rFonts w:ascii="Times New Roman" w:hAnsi="Times New Roman"/>
          <w:sz w:val="24"/>
        </w:rPr>
        <w:t xml:space="preserve">a </w:t>
      </w:r>
      <w:r w:rsidR="00373471">
        <w:rPr>
          <w:rFonts w:ascii="Times New Roman" w:hAnsi="Times New Roman"/>
          <w:sz w:val="24"/>
        </w:rPr>
        <w:t xml:space="preserve">5 </w:t>
      </w:r>
      <w:r w:rsidRPr="00AE3BBC">
        <w:rPr>
          <w:rFonts w:ascii="Times New Roman" w:hAnsi="Times New Roman"/>
          <w:sz w:val="24"/>
        </w:rPr>
        <w:t>Smlouvy, popř. které stanoví správce areálu Chempark Záluží.</w:t>
      </w:r>
    </w:p>
    <w:p w14:paraId="7C25F08A" w14:textId="5AF3255E" w:rsidR="00B84F19" w:rsidRPr="000B3771" w:rsidRDefault="00B84F19" w:rsidP="00096BF2">
      <w:pPr>
        <w:suppressAutoHyphens/>
        <w:autoSpaceDN w:val="0"/>
        <w:spacing w:before="360" w:after="120"/>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4B6ADDC9" w:rsidR="00B84F19" w:rsidRPr="00B84F19"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w:t>
      </w:r>
      <w:r w:rsidR="00BA65DB">
        <w:rPr>
          <w:rFonts w:ascii="Times New Roman" w:hAnsi="Times New Roman"/>
          <w:sz w:val="24"/>
        </w:rPr>
        <w:t xml:space="preserve">prvotního </w:t>
      </w:r>
      <w:r w:rsidRPr="008B66EA">
        <w:rPr>
          <w:rFonts w:ascii="Times New Roman" w:hAnsi="Times New Roman"/>
          <w:sz w:val="24"/>
        </w:rPr>
        <w:t>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xml:space="preserve"> souvislosti s dodáním Předmětu dodávky, vyjma </w:t>
      </w:r>
      <w:r w:rsidR="00BA65DB">
        <w:rPr>
          <w:rFonts w:ascii="Times New Roman" w:hAnsi="Times New Roman"/>
          <w:sz w:val="24"/>
        </w:rPr>
        <w:t xml:space="preserve">následného </w:t>
      </w:r>
      <w:r w:rsidR="00B569A1">
        <w:rPr>
          <w:rFonts w:ascii="Times New Roman" w:hAnsi="Times New Roman"/>
          <w:sz w:val="24"/>
        </w:rPr>
        <w:t>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5177DF75" w:rsidR="00B84F19" w:rsidRPr="003F4422" w:rsidRDefault="00B84F19"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5C65310B" w:rsidR="00B569A1" w:rsidRDefault="00B569A1"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O řádném provedení </w:t>
      </w:r>
      <w:r w:rsidR="00BA65DB">
        <w:rPr>
          <w:rFonts w:ascii="Times New Roman" w:hAnsi="Times New Roman"/>
          <w:sz w:val="24"/>
        </w:rPr>
        <w:t xml:space="preserve">následného </w:t>
      </w:r>
      <w:r>
        <w:rPr>
          <w:rFonts w:ascii="Times New Roman" w:hAnsi="Times New Roman"/>
          <w:sz w:val="24"/>
        </w:rPr>
        <w:t>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18189619" w14:textId="26C1C6EE" w:rsidR="00B84F19" w:rsidRPr="00E213F6" w:rsidRDefault="001F040D" w:rsidP="00096BF2">
      <w:pPr>
        <w:numPr>
          <w:ilvl w:val="0"/>
          <w:numId w:val="5"/>
        </w:numPr>
        <w:tabs>
          <w:tab w:val="left" w:pos="426"/>
        </w:tabs>
        <w:suppressAutoHyphens/>
        <w:autoSpaceDN w:val="0"/>
        <w:spacing w:before="120" w:after="120"/>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02430AA3" w14:textId="26B7E35E" w:rsidR="00B84F19" w:rsidRPr="000B3771" w:rsidRDefault="00CD3BF2" w:rsidP="00096BF2">
      <w:pPr>
        <w:keepNext/>
        <w:suppressAutoHyphens/>
        <w:autoSpaceDN w:val="0"/>
        <w:spacing w:before="360" w:after="120"/>
        <w:ind w:left="3867" w:hanging="386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0A26E633" w14:textId="5F1684DC" w:rsidR="00B84F19" w:rsidRPr="00373471" w:rsidRDefault="00B84F19" w:rsidP="00373471">
      <w:pPr>
        <w:numPr>
          <w:ilvl w:val="0"/>
          <w:numId w:val="49"/>
        </w:numPr>
        <w:tabs>
          <w:tab w:val="left" w:pos="426"/>
        </w:tabs>
        <w:suppressAutoHyphens/>
        <w:autoSpaceDN w:val="0"/>
        <w:spacing w:before="120" w:after="120"/>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7D5130" w:rsidRPr="007D5130">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r w:rsidR="00373471">
        <w:rPr>
          <w:rFonts w:ascii="Times New Roman" w:hAnsi="Times New Roman"/>
          <w:sz w:val="24"/>
        </w:rPr>
        <w:t xml:space="preserve"> </w:t>
      </w:r>
      <w:r w:rsidRPr="00373471">
        <w:rPr>
          <w:rFonts w:ascii="Times New Roman" w:hAnsi="Times New Roman"/>
          <w:sz w:val="24"/>
        </w:rPr>
        <w:t xml:space="preserve">Podrobný rozpis ceny </w:t>
      </w:r>
      <w:r w:rsidR="00105B83" w:rsidRPr="00373471">
        <w:rPr>
          <w:rFonts w:ascii="Times New Roman" w:hAnsi="Times New Roman"/>
          <w:sz w:val="24"/>
        </w:rPr>
        <w:t>Předmětu d</w:t>
      </w:r>
      <w:r w:rsidRPr="00373471">
        <w:rPr>
          <w:rFonts w:ascii="Times New Roman" w:hAnsi="Times New Roman"/>
          <w:sz w:val="24"/>
        </w:rPr>
        <w:t xml:space="preserve">odávky je uveden v oceněném </w:t>
      </w:r>
      <w:r w:rsidR="00702001" w:rsidRPr="00373471">
        <w:rPr>
          <w:rFonts w:ascii="Times New Roman" w:hAnsi="Times New Roman"/>
          <w:sz w:val="24"/>
        </w:rPr>
        <w:t xml:space="preserve">seznamu položek, který tvoří přílohu č. </w:t>
      </w:r>
      <w:r w:rsidR="00373471">
        <w:rPr>
          <w:rFonts w:ascii="Times New Roman" w:hAnsi="Times New Roman"/>
          <w:sz w:val="24"/>
        </w:rPr>
        <w:t>3</w:t>
      </w:r>
      <w:r w:rsidR="00373471" w:rsidRPr="00373471">
        <w:rPr>
          <w:rFonts w:ascii="Times New Roman" w:hAnsi="Times New Roman"/>
          <w:sz w:val="24"/>
        </w:rPr>
        <w:t xml:space="preserve"> </w:t>
      </w:r>
      <w:r w:rsidR="00702001" w:rsidRPr="00373471">
        <w:rPr>
          <w:rFonts w:ascii="Times New Roman" w:hAnsi="Times New Roman"/>
          <w:sz w:val="24"/>
        </w:rPr>
        <w:t>této Smlouvy</w:t>
      </w:r>
      <w:r w:rsidRPr="00373471">
        <w:rPr>
          <w:rFonts w:ascii="Times New Roman" w:hAnsi="Times New Roman"/>
          <w:sz w:val="24"/>
        </w:rPr>
        <w:t>.</w:t>
      </w:r>
    </w:p>
    <w:p w14:paraId="7AD51A35" w14:textId="274FD861" w:rsidR="000A1691" w:rsidRPr="006514C2" w:rsidRDefault="00105B83"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5827F955" w:rsidR="00515901"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w:t>
      </w:r>
      <w:r w:rsidR="00BA65DB">
        <w:rPr>
          <w:rFonts w:ascii="Times New Roman" w:hAnsi="Times New Roman"/>
          <w:sz w:val="24"/>
        </w:rPr>
        <w:t>ích se výše DPH, a to nejvýše o </w:t>
      </w:r>
      <w:r w:rsidRPr="006514C2">
        <w:rPr>
          <w:rFonts w:ascii="Times New Roman" w:hAnsi="Times New Roman"/>
          <w:sz w:val="24"/>
        </w:rPr>
        <w:t>částku odpovídající této legislativní změně</w:t>
      </w:r>
      <w:r>
        <w:rPr>
          <w:rFonts w:ascii="Times New Roman" w:hAnsi="Times New Roman"/>
          <w:sz w:val="24"/>
        </w:rPr>
        <w:t>.</w:t>
      </w:r>
    </w:p>
    <w:p w14:paraId="78B6F73B" w14:textId="6F1955E5" w:rsidR="00B84F19" w:rsidRPr="00E213F6" w:rsidRDefault="00515901" w:rsidP="00096BF2">
      <w:pPr>
        <w:numPr>
          <w:ilvl w:val="0"/>
          <w:numId w:val="49"/>
        </w:numPr>
        <w:tabs>
          <w:tab w:val="left" w:pos="426"/>
        </w:tabs>
        <w:suppressAutoHyphens/>
        <w:autoSpaceDN w:val="0"/>
        <w:spacing w:before="120" w:after="120"/>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1E3779E9" w14:textId="58969393" w:rsidR="00B84F19" w:rsidRPr="000B3771" w:rsidRDefault="00CD3BF2" w:rsidP="00096BF2">
      <w:pPr>
        <w:keepNext/>
        <w:suppressAutoHyphens/>
        <w:autoSpaceDN w:val="0"/>
        <w:spacing w:before="120" w:after="120"/>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1C1EBF9F"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18A9C85C" w14:textId="264882C6" w:rsidR="001F040D" w:rsidRPr="006514C2" w:rsidRDefault="00B26447"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096BF2">
      <w:pPr>
        <w:pStyle w:val="Odstavecseseznamem"/>
        <w:numPr>
          <w:ilvl w:val="0"/>
          <w:numId w:val="45"/>
        </w:numPr>
        <w:suppressAutoHyphens/>
        <w:autoSpaceDN w:val="0"/>
        <w:spacing w:before="120" w:after="120"/>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50EC2192" w:rsidR="00B569A1" w:rsidRDefault="00B569A1" w:rsidP="00096BF2">
      <w:pPr>
        <w:numPr>
          <w:ilvl w:val="0"/>
          <w:numId w:val="7"/>
        </w:numPr>
        <w:tabs>
          <w:tab w:val="left" w:pos="0"/>
        </w:tabs>
        <w:suppressAutoHyphens/>
        <w:autoSpaceDN w:val="0"/>
        <w:spacing w:before="120" w:after="120"/>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r w:rsidR="001F040D">
        <w:rPr>
          <w:rFonts w:ascii="Times New Roman" w:hAnsi="Times New Roman"/>
          <w:sz w:val="24"/>
        </w:rPr>
        <w:t>V případě služeb Mimozáručního servisu musí být přílohou faktury kopie předávacího protokolu dle článku VI.10 této Smlouvy.</w:t>
      </w:r>
    </w:p>
    <w:p w14:paraId="5A65CB4B" w14:textId="32A77D78" w:rsidR="00B84F19" w:rsidRPr="00E213F6" w:rsidRDefault="00B84F19" w:rsidP="00096BF2">
      <w:pPr>
        <w:numPr>
          <w:ilvl w:val="0"/>
          <w:numId w:val="7"/>
        </w:numPr>
        <w:shd w:val="clear" w:color="auto" w:fill="FFFFFF"/>
        <w:tabs>
          <w:tab w:val="left" w:pos="426"/>
        </w:tabs>
        <w:suppressAutoHyphens/>
        <w:autoSpaceDN w:val="0"/>
        <w:spacing w:before="120" w:after="120"/>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096BF2">
      <w:pPr>
        <w:keepNext/>
        <w:suppressAutoHyphens/>
        <w:autoSpaceDN w:val="0"/>
        <w:spacing w:after="120"/>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109520FE"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Smluvní str</w:t>
      </w:r>
      <w:r w:rsidR="00CF76CF">
        <w:rPr>
          <w:rFonts w:ascii="Times New Roman" w:hAnsi="Times New Roman"/>
          <w:sz w:val="24"/>
        </w:rPr>
        <w:t>any sjednávají, že Předmět 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w:t>
      </w:r>
      <w:r w:rsidR="00331A90" w:rsidRPr="00096BF2">
        <w:rPr>
          <w:rFonts w:ascii="Times New Roman" w:hAnsi="Times New Roman"/>
          <w:b/>
          <w:sz w:val="24"/>
        </w:rPr>
        <w:t>záruční činnost</w:t>
      </w:r>
      <w:r w:rsidR="00331A90" w:rsidRPr="002C6B01">
        <w:rPr>
          <w:rFonts w:ascii="Times New Roman" w:hAnsi="Times New Roman"/>
          <w:sz w:val="24"/>
        </w:rPr>
        <w:t xml:space="preserve">“).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031D301B" w:rsidR="002E4784" w:rsidRPr="000F1903" w:rsidRDefault="00B84F19" w:rsidP="00096BF2">
      <w:pPr>
        <w:numPr>
          <w:ilvl w:val="0"/>
          <w:numId w:val="8"/>
        </w:numPr>
        <w:suppressAutoHyphens/>
        <w:autoSpaceDN w:val="0"/>
        <w:spacing w:after="120"/>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592548">
        <w:rPr>
          <w:rFonts w:ascii="Times New Roman" w:hAnsi="Times New Roman"/>
          <w:sz w:val="24"/>
        </w:rPr>
        <w:t>Předmět dodávky</w:t>
      </w:r>
      <w:r w:rsidR="00592548"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90DE26F" w:rsidR="002E4784" w:rsidRPr="003C4964" w:rsidRDefault="00F761B9" w:rsidP="00096BF2">
      <w:pPr>
        <w:numPr>
          <w:ilvl w:val="0"/>
          <w:numId w:val="8"/>
        </w:numPr>
        <w:suppressAutoHyphens/>
        <w:autoSpaceDN w:val="0"/>
        <w:spacing w:after="120"/>
        <w:jc w:val="both"/>
        <w:textAlignment w:val="baseline"/>
        <w:rPr>
          <w:rFonts w:ascii="Times New Roman" w:hAnsi="Times New Roman"/>
          <w:sz w:val="24"/>
        </w:rPr>
      </w:pPr>
      <w:r w:rsidRPr="003C4964">
        <w:rPr>
          <w:rFonts w:ascii="Times New Roman" w:hAnsi="Times New Roman"/>
          <w:sz w:val="24"/>
        </w:rPr>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EE5D47">
        <w:rPr>
          <w:rFonts w:ascii="Times New Roman" w:hAnsi="Times New Roman"/>
          <w:sz w:val="24"/>
        </w:rPr>
        <w:t>po dobu 8</w:t>
      </w:r>
      <w:r w:rsidR="002E4784" w:rsidRPr="00EE5D47">
        <w:rPr>
          <w:rFonts w:ascii="Times New Roman" w:hAnsi="Times New Roman"/>
          <w:sz w:val="24"/>
        </w:rPr>
        <w:t xml:space="preserve"> let od </w:t>
      </w:r>
      <w:r w:rsidR="003C4964" w:rsidRPr="00EE5D47">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EE5D47" w:rsidRDefault="00E316A3"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w:t>
      </w:r>
      <w:r w:rsidRPr="00EE5D47">
        <w:rPr>
          <w:rFonts w:ascii="Times New Roman" w:hAnsi="Times New Roman"/>
          <w:sz w:val="24"/>
        </w:rPr>
        <w:t xml:space="preserve">Objednatele dle článku </w:t>
      </w:r>
      <w:r w:rsidR="00EC1752" w:rsidRPr="00EE5D47">
        <w:rPr>
          <w:rFonts w:ascii="Times New Roman" w:hAnsi="Times New Roman"/>
          <w:sz w:val="24"/>
        </w:rPr>
        <w:t>IX.</w:t>
      </w:r>
      <w:r w:rsidR="00AD558B" w:rsidRPr="00EE5D47">
        <w:rPr>
          <w:rFonts w:ascii="Times New Roman" w:hAnsi="Times New Roman"/>
          <w:sz w:val="24"/>
        </w:rPr>
        <w:t>8</w:t>
      </w:r>
      <w:r w:rsidRPr="00EE5D47">
        <w:rPr>
          <w:rFonts w:ascii="Times New Roman" w:hAnsi="Times New Roman"/>
          <w:sz w:val="24"/>
        </w:rPr>
        <w:t xml:space="preserve"> Smlouvy. Nedohodnou-li se smluvní stany jinak, je Dodavatel povinen vadu bránící užívání k běžnému účelu Dodávky odstranit nejpozději do </w:t>
      </w:r>
      <w:r w:rsidR="00702129" w:rsidRPr="00EE5D47">
        <w:rPr>
          <w:rFonts w:ascii="Times New Roman" w:hAnsi="Times New Roman"/>
          <w:sz w:val="24"/>
        </w:rPr>
        <w:t>5</w:t>
      </w:r>
      <w:r w:rsidRPr="00EE5D47">
        <w:rPr>
          <w:rFonts w:ascii="Times New Roman" w:hAnsi="Times New Roman"/>
          <w:sz w:val="24"/>
        </w:rPr>
        <w:t xml:space="preserve"> pracovních dnů ode dne doručení oznámení o vadě</w:t>
      </w:r>
      <w:r w:rsidR="002F21F7" w:rsidRPr="00EE5D47">
        <w:rPr>
          <w:rFonts w:ascii="Times New Roman" w:hAnsi="Times New Roman"/>
          <w:sz w:val="24"/>
        </w:rPr>
        <w:t>.</w:t>
      </w:r>
    </w:p>
    <w:p w14:paraId="6E29B45F" w14:textId="214A4110" w:rsidR="00B84F19" w:rsidRDefault="00B84F19" w:rsidP="00096BF2">
      <w:pPr>
        <w:numPr>
          <w:ilvl w:val="0"/>
          <w:numId w:val="8"/>
        </w:numPr>
        <w:suppressAutoHyphens/>
        <w:autoSpaceDN w:val="0"/>
        <w:spacing w:after="120"/>
        <w:jc w:val="both"/>
        <w:textAlignment w:val="baseline"/>
        <w:rPr>
          <w:rFonts w:ascii="Times New Roman" w:hAnsi="Times New Roman"/>
          <w:sz w:val="24"/>
        </w:rPr>
      </w:pPr>
      <w:r w:rsidRPr="00EE5D47">
        <w:rPr>
          <w:rFonts w:ascii="Times New Roman" w:hAnsi="Times New Roman"/>
          <w:sz w:val="24"/>
        </w:rPr>
        <w:t xml:space="preserve">Vyskytne-li se v průběhu </w:t>
      </w:r>
      <w:r w:rsidR="00E316A3" w:rsidRPr="00EE5D47">
        <w:rPr>
          <w:rFonts w:ascii="Times New Roman" w:hAnsi="Times New Roman"/>
          <w:sz w:val="24"/>
        </w:rPr>
        <w:t xml:space="preserve">záruční </w:t>
      </w:r>
      <w:r w:rsidRPr="00EE5D47">
        <w:rPr>
          <w:rFonts w:ascii="Times New Roman" w:hAnsi="Times New Roman"/>
          <w:sz w:val="24"/>
        </w:rPr>
        <w:t xml:space="preserve">doby na </w:t>
      </w:r>
      <w:r w:rsidR="00EC1752" w:rsidRPr="00EE5D47">
        <w:rPr>
          <w:rFonts w:ascii="Times New Roman" w:hAnsi="Times New Roman"/>
          <w:sz w:val="24"/>
        </w:rPr>
        <w:t>Předmětu d</w:t>
      </w:r>
      <w:r w:rsidRPr="00EE5D47">
        <w:rPr>
          <w:rFonts w:ascii="Times New Roman" w:hAnsi="Times New Roman"/>
          <w:sz w:val="24"/>
        </w:rPr>
        <w:t>odáv</w:t>
      </w:r>
      <w:r w:rsidR="00EC1752" w:rsidRPr="00EE5D47">
        <w:rPr>
          <w:rFonts w:ascii="Times New Roman" w:hAnsi="Times New Roman"/>
          <w:sz w:val="24"/>
        </w:rPr>
        <w:t>ky</w:t>
      </w:r>
      <w:r w:rsidRPr="00EE5D47">
        <w:rPr>
          <w:rFonts w:ascii="Times New Roman" w:hAnsi="Times New Roman"/>
          <w:sz w:val="24"/>
        </w:rPr>
        <w:t xml:space="preserve"> vada nebránící jejímu </w:t>
      </w:r>
      <w:r w:rsidR="00E316A3" w:rsidRPr="00EE5D47">
        <w:rPr>
          <w:rFonts w:ascii="Times New Roman" w:hAnsi="Times New Roman"/>
          <w:sz w:val="24"/>
        </w:rPr>
        <w:t>užívání k běžnému účelu</w:t>
      </w:r>
      <w:r w:rsidRPr="00EE5D47">
        <w:rPr>
          <w:rFonts w:ascii="Times New Roman" w:hAnsi="Times New Roman"/>
          <w:sz w:val="24"/>
        </w:rPr>
        <w:t>,</w:t>
      </w:r>
      <w:r w:rsidR="00E316A3" w:rsidRPr="00EE5D47">
        <w:rPr>
          <w:rFonts w:ascii="Times New Roman" w:hAnsi="Times New Roman"/>
          <w:sz w:val="24"/>
        </w:rPr>
        <w:t xml:space="preserve"> je </w:t>
      </w:r>
      <w:r w:rsidRPr="00EE5D47">
        <w:rPr>
          <w:rFonts w:ascii="Times New Roman" w:hAnsi="Times New Roman"/>
          <w:sz w:val="24"/>
        </w:rPr>
        <w:t>Dodavatel</w:t>
      </w:r>
      <w:r w:rsidR="00E316A3" w:rsidRPr="00EE5D47">
        <w:rPr>
          <w:rFonts w:ascii="Times New Roman" w:hAnsi="Times New Roman"/>
          <w:sz w:val="24"/>
        </w:rPr>
        <w:t xml:space="preserve"> povinen </w:t>
      </w:r>
      <w:r w:rsidRPr="00EE5D47">
        <w:rPr>
          <w:rFonts w:ascii="Times New Roman" w:hAnsi="Times New Roman"/>
          <w:sz w:val="24"/>
        </w:rPr>
        <w:t>z</w:t>
      </w:r>
      <w:r w:rsidR="00E316A3" w:rsidRPr="00EE5D47">
        <w:rPr>
          <w:rFonts w:ascii="Times New Roman" w:hAnsi="Times New Roman"/>
          <w:sz w:val="24"/>
        </w:rPr>
        <w:t>ahájit</w:t>
      </w:r>
      <w:r w:rsidRPr="00EE5D47">
        <w:rPr>
          <w:rFonts w:ascii="Times New Roman" w:hAnsi="Times New Roman"/>
          <w:sz w:val="24"/>
        </w:rPr>
        <w:t xml:space="preserve"> </w:t>
      </w:r>
      <w:r w:rsidR="00E316A3" w:rsidRPr="00EE5D47">
        <w:rPr>
          <w:rFonts w:ascii="Times New Roman" w:hAnsi="Times New Roman"/>
          <w:sz w:val="24"/>
        </w:rPr>
        <w:t xml:space="preserve">práce na odstranění takové </w:t>
      </w:r>
      <w:r w:rsidRPr="00EE5D47">
        <w:rPr>
          <w:rFonts w:ascii="Times New Roman" w:hAnsi="Times New Roman"/>
          <w:sz w:val="24"/>
        </w:rPr>
        <w:t xml:space="preserve">vady do 5 pracovních dnů ode dne doručení </w:t>
      </w:r>
      <w:r w:rsidR="00E316A3" w:rsidRPr="00EE5D47">
        <w:rPr>
          <w:rFonts w:ascii="Times New Roman" w:hAnsi="Times New Roman"/>
          <w:sz w:val="24"/>
        </w:rPr>
        <w:t xml:space="preserve">písemného oznámení Objednatele dle článku </w:t>
      </w:r>
      <w:r w:rsidR="00EC1752" w:rsidRPr="00EE5D47">
        <w:rPr>
          <w:rFonts w:ascii="Times New Roman" w:hAnsi="Times New Roman"/>
          <w:sz w:val="24"/>
        </w:rPr>
        <w:t>IX.</w:t>
      </w:r>
      <w:r w:rsidR="00AD558B" w:rsidRPr="00EE5D47">
        <w:rPr>
          <w:rFonts w:ascii="Times New Roman" w:hAnsi="Times New Roman"/>
          <w:sz w:val="24"/>
        </w:rPr>
        <w:t>8</w:t>
      </w:r>
      <w:r w:rsidR="00E316A3" w:rsidRPr="00EE5D47">
        <w:rPr>
          <w:rFonts w:ascii="Times New Roman" w:hAnsi="Times New Roman"/>
          <w:sz w:val="24"/>
        </w:rPr>
        <w:t xml:space="preserve"> Smlouvy</w:t>
      </w:r>
      <w:r w:rsidRPr="00EE5D47">
        <w:rPr>
          <w:rFonts w:ascii="Times New Roman" w:hAnsi="Times New Roman"/>
          <w:sz w:val="24"/>
        </w:rPr>
        <w:t>.</w:t>
      </w:r>
      <w:r w:rsidR="00E316A3" w:rsidRPr="00EE5D47">
        <w:rPr>
          <w:rFonts w:ascii="Times New Roman" w:hAnsi="Times New Roman"/>
          <w:sz w:val="24"/>
        </w:rPr>
        <w:t xml:space="preserve"> Vadu Dodávky nebránící jejímu užívání k běžnému účelu je Dodavatel povinen odstranit nejpozději do 10 pracovních dnů ode</w:t>
      </w:r>
      <w:r w:rsidR="00E316A3" w:rsidRPr="001370DD">
        <w:rPr>
          <w:rFonts w:ascii="Times New Roman" w:hAnsi="Times New Roman"/>
          <w:sz w:val="24"/>
        </w:rPr>
        <w:t xml:space="preserve"> dne doručení oznámení o vadě.</w:t>
      </w:r>
    </w:p>
    <w:p w14:paraId="50F9A1B0" w14:textId="62183F32" w:rsidR="00B84F19" w:rsidRPr="003C4964" w:rsidRDefault="00531BC5" w:rsidP="00096BF2">
      <w:pPr>
        <w:numPr>
          <w:ilvl w:val="0"/>
          <w:numId w:val="8"/>
        </w:numPr>
        <w:suppressAutoHyphens/>
        <w:autoSpaceDN w:val="0"/>
        <w:spacing w:after="120"/>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096BF2">
      <w:pPr>
        <w:numPr>
          <w:ilvl w:val="0"/>
          <w:numId w:val="8"/>
        </w:numPr>
        <w:suppressAutoHyphens/>
        <w:autoSpaceDN w:val="0"/>
        <w:spacing w:after="120"/>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3A4577" w:rsidR="00B84F19" w:rsidRDefault="00CD3BF2" w:rsidP="00096BF2">
      <w:pPr>
        <w:numPr>
          <w:ilvl w:val="0"/>
          <w:numId w:val="8"/>
        </w:numPr>
        <w:suppressAutoHyphens/>
        <w:autoSpaceDN w:val="0"/>
        <w:spacing w:after="120"/>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EE5D47">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DC2C99">
        <w:rPr>
          <w:rFonts w:ascii="Times New Roman" w:hAnsi="Times New Roman"/>
          <w:sz w:val="24"/>
        </w:rPr>
        <w:t xml:space="preserve">způsobem </w:t>
      </w:r>
      <w:r w:rsidR="005D5BF5" w:rsidRPr="0037685C">
        <w:rPr>
          <w:rFonts w:ascii="Times New Roman" w:hAnsi="Times New Roman"/>
          <w:sz w:val="24"/>
        </w:rPr>
        <w:t>ani do 15 pracovních dní</w:t>
      </w:r>
      <w:r w:rsidR="00B84F19" w:rsidRPr="0037685C">
        <w:rPr>
          <w:rFonts w:ascii="Times New Roman" w:hAnsi="Times New Roman"/>
          <w:sz w:val="24"/>
        </w:rPr>
        <w:t xml:space="preserve"> </w:t>
      </w:r>
      <w:r w:rsidR="005D5BF5" w:rsidRPr="0037685C">
        <w:rPr>
          <w:rFonts w:ascii="Times New Roman" w:hAnsi="Times New Roman"/>
          <w:sz w:val="24"/>
        </w:rPr>
        <w:t>ode dne volby nároku Objednatelem</w:t>
      </w:r>
      <w:r w:rsidR="00B84F19" w:rsidRPr="0037685C">
        <w:rPr>
          <w:rFonts w:ascii="Times New Roman" w:hAnsi="Times New Roman"/>
          <w:sz w:val="24"/>
        </w:rPr>
        <w:t xml:space="preserve">, je </w:t>
      </w:r>
      <w:r w:rsidR="00B84F19" w:rsidRPr="0037685C">
        <w:rPr>
          <w:rFonts w:ascii="Times New Roman" w:eastAsia="Times New Roman" w:hAnsi="Times New Roman" w:cs="Times New Roman"/>
          <w:sz w:val="24"/>
          <w:szCs w:val="24"/>
          <w:lang w:eastAsia="cs-CZ"/>
        </w:rPr>
        <w:t>Objednatel</w:t>
      </w:r>
      <w:r w:rsidR="00B84F19" w:rsidRPr="0037685C">
        <w:rPr>
          <w:rFonts w:ascii="Times New Roman" w:hAnsi="Times New Roman"/>
          <w:sz w:val="24"/>
        </w:rPr>
        <w:t xml:space="preserve"> oprávněn objednat odstranění vady u jiného dodavatele. Dodavatel je</w:t>
      </w:r>
      <w:r w:rsidR="00B84F19" w:rsidRPr="0037685C">
        <w:rPr>
          <w:rFonts w:ascii="Times New Roman" w:eastAsia="Times New Roman" w:hAnsi="Times New Roman" w:cs="Times New Roman"/>
          <w:sz w:val="24"/>
          <w:szCs w:val="24"/>
          <w:lang w:eastAsia="cs-CZ"/>
        </w:rPr>
        <w:t xml:space="preserve"> následně</w:t>
      </w:r>
      <w:r w:rsidR="00B84F19" w:rsidRPr="0037685C">
        <w:rPr>
          <w:rFonts w:ascii="Times New Roman" w:hAnsi="Times New Roman"/>
          <w:sz w:val="24"/>
        </w:rPr>
        <w:t xml:space="preserve"> povinen uhradit prokazatelné</w:t>
      </w:r>
      <w:r w:rsidR="00B84F19" w:rsidRPr="00DC2C99">
        <w:rPr>
          <w:rFonts w:ascii="Times New Roman" w:hAnsi="Times New Roman"/>
          <w:sz w:val="24"/>
        </w:rPr>
        <w:t xml:space="preserve"> náklady na odstranění vady, a to do 14 dnů od předložení jejich vyúčtování </w:t>
      </w:r>
      <w:r w:rsidR="00B84F19" w:rsidRPr="00DC2C9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096BF2">
      <w:pPr>
        <w:numPr>
          <w:ilvl w:val="0"/>
          <w:numId w:val="8"/>
        </w:numPr>
        <w:suppressAutoHyphens/>
        <w:autoSpaceDN w:val="0"/>
        <w:spacing w:after="120"/>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79E92C1F" w14:textId="21F4EC76" w:rsidR="00B84F19" w:rsidRPr="00E213F6" w:rsidRDefault="00531BC5" w:rsidP="00096BF2">
      <w:pPr>
        <w:numPr>
          <w:ilvl w:val="0"/>
          <w:numId w:val="8"/>
        </w:numPr>
        <w:suppressAutoHyphens/>
        <w:autoSpaceDN w:val="0"/>
        <w:spacing w:after="120"/>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3FF9EAF6" w14:textId="6DC1C88D" w:rsidR="00B84F19" w:rsidRPr="00273507" w:rsidRDefault="00B84F19" w:rsidP="00096BF2">
      <w:pPr>
        <w:suppressAutoHyphens/>
        <w:autoSpaceDN w:val="0"/>
        <w:spacing w:before="360" w:after="120"/>
        <w:ind w:left="357" w:hanging="357"/>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19058189" w:rsidR="00B84F19"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E213F6">
        <w:rPr>
          <w:rFonts w:ascii="Times New Roman" w:hAnsi="Times New Roman"/>
          <w:sz w:val="24"/>
        </w:rPr>
        <w:t>nejméně 10</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05F3B058" w14:textId="434E872F" w:rsidR="00702001" w:rsidRPr="00E213F6" w:rsidRDefault="002D38F0" w:rsidP="00096BF2">
      <w:pPr>
        <w:widowControl w:val="0"/>
        <w:numPr>
          <w:ilvl w:val="0"/>
          <w:numId w:val="9"/>
        </w:numPr>
        <w:tabs>
          <w:tab w:val="left" w:pos="360"/>
          <w:tab w:val="left" w:pos="720"/>
        </w:tabs>
        <w:suppressAutoHyphens/>
        <w:autoSpaceDN w:val="0"/>
        <w:spacing w:before="60" w:after="120"/>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31262675" w14:textId="6AE77955" w:rsidR="00B84F19" w:rsidRPr="001370DD" w:rsidRDefault="009418EF" w:rsidP="00096BF2">
      <w:pPr>
        <w:suppressAutoHyphens/>
        <w:autoSpaceDN w:val="0"/>
        <w:spacing w:after="120"/>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37685C">
        <w:rPr>
          <w:rFonts w:ascii="Times New Roman" w:hAnsi="Times New Roman"/>
          <w:sz w:val="24"/>
        </w:rPr>
        <w:t>Objednatelem</w:t>
      </w:r>
      <w:r w:rsidR="005D5BF5" w:rsidRPr="0037685C">
        <w:rPr>
          <w:rFonts w:ascii="Times New Roman" w:hAnsi="Times New Roman"/>
          <w:sz w:val="24"/>
        </w:rPr>
        <w:t xml:space="preserve"> v </w:t>
      </w:r>
      <w:r w:rsidRPr="0037685C">
        <w:rPr>
          <w:rFonts w:ascii="Times New Roman" w:hAnsi="Times New Roman"/>
          <w:sz w:val="24"/>
        </w:rPr>
        <w:t>záruční době v dohodnutém termínu má Objednatel právo na smluvní pokutu ve výši 1.000,- Kč za každou vadu a za každý den příslušného prodlení</w:t>
      </w:r>
      <w:r w:rsidR="008407FE" w:rsidRPr="0037685C">
        <w:rPr>
          <w:rFonts w:ascii="Times New Roman" w:hAnsi="Times New Roman"/>
          <w:sz w:val="24"/>
        </w:rPr>
        <w:t>.</w:t>
      </w:r>
    </w:p>
    <w:p w14:paraId="27632D01" w14:textId="795BDFB3"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37685C">
        <w:rPr>
          <w:rFonts w:ascii="Times New Roman" w:hAnsi="Times New Roman"/>
          <w:sz w:val="24"/>
        </w:rPr>
        <w:t xml:space="preserve"> 100 000,-</w:t>
      </w:r>
      <w:r w:rsidRPr="0037685C">
        <w:rPr>
          <w:rFonts w:ascii="Times New Roman" w:hAnsi="Times New Roman"/>
          <w:sz w:val="24"/>
        </w:rPr>
        <w:t xml:space="preserve"> Kč za každé takové porušení.</w:t>
      </w:r>
    </w:p>
    <w:p w14:paraId="5871BB9F" w14:textId="36F7014D" w:rsidR="00285429" w:rsidRPr="0037685C" w:rsidRDefault="0028542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37685C">
        <w:rPr>
          <w:rFonts w:ascii="Times New Roman" w:hAnsi="Times New Roman"/>
          <w:sz w:val="24"/>
        </w:rPr>
        <w:t>500,-</w:t>
      </w:r>
      <w:r w:rsidRPr="0037685C">
        <w:rPr>
          <w:rFonts w:ascii="Times New Roman" w:hAnsi="Times New Roman"/>
          <w:sz w:val="24"/>
        </w:rPr>
        <w:t xml:space="preserve"> Kč za každou započatou hodinu prodlení.</w:t>
      </w:r>
    </w:p>
    <w:p w14:paraId="3781293A" w14:textId="77777777" w:rsidR="00B84F19" w:rsidRPr="00666728"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55EF1050" w14:textId="591E512C" w:rsidR="00B84F19" w:rsidRPr="00E213F6" w:rsidRDefault="00B84F19" w:rsidP="00096BF2">
      <w:pPr>
        <w:numPr>
          <w:ilvl w:val="0"/>
          <w:numId w:val="11"/>
        </w:numPr>
        <w:tabs>
          <w:tab w:val="left" w:pos="426"/>
        </w:tabs>
        <w:suppressAutoHyphens/>
        <w:autoSpaceDN w:val="0"/>
        <w:spacing w:before="120" w:after="120"/>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096BF2">
      <w:pPr>
        <w:suppressAutoHyphens/>
        <w:autoSpaceDN w:val="0"/>
        <w:spacing w:before="120" w:after="120"/>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11CB3E0C" w:rsidR="00B84F19" w:rsidRPr="006514C2" w:rsidRDefault="00B84F19" w:rsidP="00096BF2">
      <w:pPr>
        <w:numPr>
          <w:ilvl w:val="1"/>
          <w:numId w:val="12"/>
        </w:numPr>
        <w:tabs>
          <w:tab w:val="left" w:pos="426"/>
        </w:tabs>
        <w:suppressAutoHyphens/>
        <w:autoSpaceDN w:val="0"/>
        <w:spacing w:before="120" w:after="120"/>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r w:rsidR="00CF76CF">
        <w:rPr>
          <w:rFonts w:ascii="Times New Roman" w:hAnsi="Times New Roman"/>
          <w:sz w:val="24"/>
        </w:rPr>
        <w:t xml:space="preserve"> dojde k porušení povinnosti k </w:t>
      </w:r>
      <w:r w:rsidRPr="001370DD">
        <w:rPr>
          <w:rFonts w:ascii="Times New Roman" w:hAnsi="Times New Roman"/>
          <w:sz w:val="24"/>
        </w:rPr>
        <w:t xml:space="preserve">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4631226E" w14:textId="41A0E855" w:rsidR="00B84F19" w:rsidRPr="000B3771" w:rsidRDefault="00BF5A45" w:rsidP="00096BF2">
      <w:pPr>
        <w:numPr>
          <w:ilvl w:val="1"/>
          <w:numId w:val="12"/>
        </w:numPr>
        <w:tabs>
          <w:tab w:val="left" w:pos="426"/>
        </w:tabs>
        <w:suppressAutoHyphens/>
        <w:autoSpaceDN w:val="0"/>
        <w:spacing w:before="120" w:after="120"/>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6602BBC9" w14:textId="41A18489" w:rsidR="00B84F19" w:rsidRPr="000B3771" w:rsidRDefault="00CD3BF2" w:rsidP="00096BF2">
      <w:pPr>
        <w:keepNext/>
        <w:suppressAutoHyphens/>
        <w:autoSpaceDN w:val="0"/>
        <w:spacing w:before="360" w:after="120"/>
        <w:ind w:left="539"/>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096BF2">
      <w:pPr>
        <w:numPr>
          <w:ilvl w:val="0"/>
          <w:numId w:val="13"/>
        </w:numPr>
        <w:tabs>
          <w:tab w:val="left" w:pos="426"/>
        </w:tabs>
        <w:suppressAutoHyphens/>
        <w:autoSpaceDN w:val="0"/>
        <w:spacing w:before="120" w:after="120"/>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096BF2">
      <w:pPr>
        <w:numPr>
          <w:ilvl w:val="0"/>
          <w:numId w:val="13"/>
        </w:numPr>
        <w:tabs>
          <w:tab w:val="left" w:pos="426"/>
          <w:tab w:val="left" w:pos="720"/>
        </w:tabs>
        <w:suppressAutoHyphens/>
        <w:autoSpaceDN w:val="0"/>
        <w:spacing w:before="120" w:after="120"/>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3D181BB8" w:rsidR="00B84F19" w:rsidRPr="000B3771" w:rsidRDefault="00B84F19" w:rsidP="00096BF2">
      <w:pPr>
        <w:tabs>
          <w:tab w:val="left" w:pos="426"/>
        </w:tabs>
        <w:suppressAutoHyphens/>
        <w:autoSpaceDN w:val="0"/>
        <w:spacing w:before="120" w:after="120"/>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00CF76CF">
        <w:rPr>
          <w:rFonts w:ascii="Times New Roman" w:hAnsi="Times New Roman"/>
          <w:sz w:val="24"/>
        </w:rPr>
        <w:t xml:space="preserve"> v</w:t>
      </w:r>
      <w:r w:rsidRPr="001370DD">
        <w:rPr>
          <w:rFonts w:ascii="Times New Roman" w:hAnsi="Times New Roman"/>
          <w:sz w:val="24"/>
        </w:rPr>
        <w:t xml:space="preserve">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096BF2">
      <w:pPr>
        <w:tabs>
          <w:tab w:val="left" w:pos="426"/>
        </w:tabs>
        <w:suppressAutoHyphens/>
        <w:autoSpaceDN w:val="0"/>
        <w:spacing w:before="120" w:after="120"/>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F23F5FB" w14:textId="4FB7EAB9" w:rsidR="00B84F19" w:rsidRPr="00E213F6" w:rsidRDefault="00B84F19" w:rsidP="00096BF2">
      <w:pPr>
        <w:numPr>
          <w:ilvl w:val="0"/>
          <w:numId w:val="13"/>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71A06A28" w14:textId="57A4180D" w:rsidR="00B84F19" w:rsidRPr="000B3771" w:rsidRDefault="00CD3BF2" w:rsidP="00096BF2">
      <w:pPr>
        <w:keepNext/>
        <w:suppressAutoHyphens/>
        <w:autoSpaceDN w:val="0"/>
        <w:spacing w:before="360" w:after="120"/>
        <w:ind w:left="2977" w:hanging="2977"/>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1D43FFC2" w14:textId="38EEA4BA" w:rsidR="00B84F19" w:rsidRPr="00E213F6" w:rsidRDefault="008B2292" w:rsidP="00096BF2">
      <w:pPr>
        <w:numPr>
          <w:ilvl w:val="2"/>
          <w:numId w:val="12"/>
        </w:numPr>
        <w:tabs>
          <w:tab w:val="left" w:pos="426"/>
        </w:tabs>
        <w:suppressAutoHyphens/>
        <w:autoSpaceDN w:val="0"/>
        <w:spacing w:before="120" w:after="120"/>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54B76894" w14:textId="0F7EEC6F" w:rsidR="00B84F19" w:rsidRPr="00E2329B" w:rsidRDefault="00B84F19" w:rsidP="00096BF2">
      <w:pPr>
        <w:keepNext/>
        <w:suppressAutoHyphens/>
        <w:autoSpaceDN w:val="0"/>
        <w:spacing w:before="360" w:after="120"/>
        <w:ind w:left="2977" w:hanging="2977"/>
        <w:jc w:val="center"/>
        <w:textAlignment w:val="baseline"/>
        <w:outlineLvl w:val="0"/>
        <w:rPr>
          <w:rFonts w:ascii="Times New Roman" w:hAnsi="Times New Roman"/>
          <w:sz w:val="24"/>
        </w:rPr>
      </w:pPr>
      <w:r w:rsidRPr="00E2329B">
        <w:rPr>
          <w:rFonts w:ascii="Times New Roman" w:eastAsia="Times New Roman" w:hAnsi="Times New Roman" w:cs="Times New Roman"/>
          <w:b/>
          <w:bCs/>
          <w:kern w:val="3"/>
          <w:sz w:val="24"/>
          <w:szCs w:val="24"/>
          <w:lang w:eastAsia="cs-CZ"/>
        </w:rPr>
        <w:t>XV</w:t>
      </w:r>
      <w:r w:rsidRPr="00E2329B">
        <w:rPr>
          <w:rFonts w:ascii="Times New Roman" w:hAnsi="Times New Roman"/>
          <w:b/>
          <w:kern w:val="3"/>
          <w:sz w:val="24"/>
        </w:rPr>
        <w:t>. Závěrečná ustanovení</w:t>
      </w:r>
    </w:p>
    <w:p w14:paraId="2CFE0700" w14:textId="6BA5E5B5" w:rsidR="00B84F19" w:rsidRPr="00E2329B" w:rsidRDefault="00A14520" w:rsidP="00096BF2">
      <w:pPr>
        <w:numPr>
          <w:ilvl w:val="0"/>
          <w:numId w:val="14"/>
        </w:numPr>
        <w:tabs>
          <w:tab w:val="left" w:pos="0"/>
        </w:tabs>
        <w:suppressAutoHyphens/>
        <w:autoSpaceDN w:val="0"/>
        <w:spacing w:before="120" w:after="120"/>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sidR="00E213F6">
        <w:rPr>
          <w:rFonts w:ascii="Times New Roman" w:hAnsi="Times New Roman"/>
          <w:sz w:val="24"/>
        </w:rPr>
        <w:t xml:space="preserve">operačního </w:t>
      </w:r>
      <w:r w:rsidRPr="00E2329B">
        <w:rPr>
          <w:rFonts w:ascii="Times New Roman" w:hAnsi="Times New Roman"/>
          <w:sz w:val="24"/>
        </w:rPr>
        <w:t xml:space="preserve">programu </w:t>
      </w:r>
      <w:r w:rsidR="00E213F6">
        <w:rPr>
          <w:rFonts w:ascii="Times New Roman" w:hAnsi="Times New Roman"/>
          <w:sz w:val="24"/>
        </w:rPr>
        <w:t>Výzkum, vývoj a vzdělávání</w:t>
      </w:r>
      <w:r w:rsidRPr="00E2329B">
        <w:rPr>
          <w:rFonts w:ascii="Times New Roman" w:hAnsi="Times New Roman"/>
          <w:sz w:val="24"/>
        </w:rPr>
        <w:t xml:space="preserve"> je oprávněn provádět kontrolu plnění cílů projektu </w:t>
      </w:r>
      <w:r w:rsidRPr="00E213F6">
        <w:rPr>
          <w:rFonts w:ascii="Times New Roman" w:hAnsi="Times New Roman" w:cs="Times New Roman"/>
          <w:sz w:val="24"/>
        </w:rPr>
        <w:t xml:space="preserve">„Rozvoj </w:t>
      </w:r>
      <w:r w:rsidR="00E2329B" w:rsidRPr="00E213F6">
        <w:rPr>
          <w:rFonts w:ascii="Times New Roman" w:hAnsi="Times New Roman" w:cs="Times New Roman"/>
          <w:sz w:val="24"/>
        </w:rPr>
        <w:t>výzkumné infrastruktury CATPRO</w:t>
      </w:r>
      <w:r w:rsidRPr="00E213F6">
        <w:rPr>
          <w:rFonts w:ascii="Times New Roman" w:hAnsi="Times New Roman" w:cs="Times New Roman"/>
          <w:sz w:val="24"/>
        </w:rPr>
        <w:t>“</w:t>
      </w:r>
      <w:r w:rsidRPr="00E213F6">
        <w:rPr>
          <w:rFonts w:ascii="Times New Roman" w:hAnsi="Times New Roman"/>
          <w:sz w:val="24"/>
        </w:rPr>
        <w:t>, včetně</w:t>
      </w:r>
      <w:r w:rsidRPr="00E2329B">
        <w:rPr>
          <w:rFonts w:ascii="Times New Roman" w:hAnsi="Times New Roman"/>
          <w:sz w:val="24"/>
        </w:rPr>
        <w:t xml:space="preserve">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podpory č.:</w:t>
      </w:r>
      <w:r w:rsidR="00EE777B" w:rsidRPr="00EE777B">
        <w:rPr>
          <w:rFonts w:ascii="Times New Roman" w:hAnsi="Times New Roman"/>
          <w:sz w:val="24"/>
        </w:rPr>
        <w:t xml:space="preserve"> </w:t>
      </w:r>
      <w:r w:rsidR="00E213F6">
        <w:rPr>
          <w:rFonts w:ascii="Times New Roman" w:hAnsi="Times New Roman"/>
          <w:sz w:val="24"/>
        </w:rPr>
        <w:t>16_013/0001801-01</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3D713B49" w:rsidR="00B84F19" w:rsidRPr="003C4964" w:rsidRDefault="00B84F19" w:rsidP="00096BF2">
      <w:pPr>
        <w:numPr>
          <w:ilvl w:val="0"/>
          <w:numId w:val="14"/>
        </w:numPr>
        <w:tabs>
          <w:tab w:val="left" w:pos="426"/>
        </w:tabs>
        <w:suppressAutoHyphens/>
        <w:autoSpaceDE w:val="0"/>
        <w:autoSpaceDN w:val="0"/>
        <w:spacing w:before="60" w:after="120"/>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096BF2">
      <w:pPr>
        <w:numPr>
          <w:ilvl w:val="0"/>
          <w:numId w:val="14"/>
        </w:numPr>
        <w:tabs>
          <w:tab w:val="left" w:pos="0"/>
        </w:tabs>
        <w:suppressAutoHyphens/>
        <w:autoSpaceDN w:val="0"/>
        <w:spacing w:after="120"/>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096BF2">
      <w:pPr>
        <w:numPr>
          <w:ilvl w:val="0"/>
          <w:numId w:val="14"/>
        </w:numPr>
        <w:tabs>
          <w:tab w:val="left" w:pos="0"/>
        </w:tabs>
        <w:suppressAutoHyphens/>
        <w:autoSpaceDN w:val="0"/>
        <w:spacing w:after="120"/>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096BF2">
      <w:pPr>
        <w:tabs>
          <w:tab w:val="left" w:pos="0"/>
        </w:tabs>
        <w:suppressAutoHyphens/>
        <w:autoSpaceDN w:val="0"/>
        <w:spacing w:after="120"/>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6CE6BE4F" w14:textId="6640F21C" w:rsidR="00373471" w:rsidRDefault="00FA5033"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 xml:space="preserve">Příloha č. </w:t>
      </w:r>
      <w:r w:rsidR="00AE3BBC">
        <w:rPr>
          <w:rFonts w:ascii="Times New Roman" w:hAnsi="Times New Roman"/>
          <w:sz w:val="24"/>
        </w:rPr>
        <w:t>2</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64951421" w14:textId="5370DC10" w:rsidR="00373471" w:rsidRPr="00373471" w:rsidRDefault="00373471" w:rsidP="00373471">
      <w:pPr>
        <w:tabs>
          <w:tab w:val="left" w:pos="0"/>
        </w:tabs>
        <w:suppressAutoHyphens/>
        <w:autoSpaceDN w:val="0"/>
        <w:spacing w:after="120"/>
        <w:ind w:left="425"/>
        <w:textAlignment w:val="baseline"/>
        <w:rPr>
          <w:rFonts w:ascii="Times New Roman" w:eastAsia="Times New Roman" w:hAnsi="Times New Roman" w:cs="Times New Roman"/>
          <w:sz w:val="24"/>
          <w:szCs w:val="24"/>
          <w:highlight w:val="green"/>
          <w:lang w:eastAsia="cs-CZ"/>
        </w:rPr>
      </w:pPr>
      <w:r w:rsidRPr="00373471">
        <w:rPr>
          <w:rFonts w:ascii="Times New Roman" w:eastAsia="Times New Roman" w:hAnsi="Times New Roman" w:cs="Times New Roman"/>
          <w:sz w:val="24"/>
          <w:szCs w:val="24"/>
          <w:lang w:eastAsia="cs-CZ"/>
        </w:rPr>
        <w:t xml:space="preserve">Příloha č. 3 – Oceněný seznam položek Předmětu dodávky </w:t>
      </w:r>
      <w:r>
        <w:rPr>
          <w:rFonts w:ascii="Times New Roman" w:eastAsia="Times New Roman" w:hAnsi="Times New Roman" w:cs="Times New Roman"/>
          <w:sz w:val="24"/>
          <w:szCs w:val="24"/>
          <w:highlight w:val="green"/>
          <w:lang w:eastAsia="cs-CZ"/>
        </w:rPr>
        <w:t>– doplní účastník</w:t>
      </w:r>
    </w:p>
    <w:p w14:paraId="25B05390" w14:textId="0DDC65A9" w:rsidR="00AE3BBC" w:rsidRPr="00AE3BBC" w:rsidRDefault="00AE3BBC" w:rsidP="00096BF2">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sidR="00373471">
        <w:rPr>
          <w:rFonts w:ascii="Times New Roman" w:hAnsi="Times New Roman"/>
          <w:sz w:val="24"/>
        </w:rPr>
        <w:t>4</w:t>
      </w:r>
      <w:r w:rsidR="00373471" w:rsidRPr="00AE3BBC">
        <w:rPr>
          <w:rFonts w:ascii="Times New Roman" w:hAnsi="Times New Roman"/>
          <w:sz w:val="24"/>
        </w:rPr>
        <w:t xml:space="preserve"> </w:t>
      </w:r>
      <w:r w:rsidRPr="00AE3BBC">
        <w:rPr>
          <w:rFonts w:ascii="Times New Roman" w:hAnsi="Times New Roman"/>
          <w:sz w:val="24"/>
        </w:rPr>
        <w:t>– Podmínky vstupu a pohybu v Chemparku Záluží</w:t>
      </w:r>
    </w:p>
    <w:p w14:paraId="788280B1" w14:textId="0F8D428D" w:rsidR="00AE3BBC" w:rsidRPr="00AE3BBC" w:rsidRDefault="00AE3BBC" w:rsidP="00CF76CF">
      <w:pPr>
        <w:tabs>
          <w:tab w:val="left" w:pos="0"/>
        </w:tabs>
        <w:suppressAutoHyphens/>
        <w:autoSpaceDN w:val="0"/>
        <w:spacing w:after="120"/>
        <w:ind w:left="425"/>
        <w:textAlignment w:val="baseline"/>
        <w:rPr>
          <w:rFonts w:ascii="Times New Roman" w:hAnsi="Times New Roman"/>
          <w:sz w:val="24"/>
        </w:rPr>
      </w:pPr>
      <w:r w:rsidRPr="00AE3BBC">
        <w:rPr>
          <w:rFonts w:ascii="Times New Roman" w:hAnsi="Times New Roman"/>
          <w:sz w:val="24"/>
        </w:rPr>
        <w:t xml:space="preserve">Příloha č. </w:t>
      </w:r>
      <w:r w:rsidR="00373471">
        <w:rPr>
          <w:rFonts w:ascii="Times New Roman" w:hAnsi="Times New Roman"/>
          <w:sz w:val="24"/>
        </w:rPr>
        <w:t>5</w:t>
      </w:r>
      <w:r w:rsidR="00373471" w:rsidRPr="00AE3BBC">
        <w:rPr>
          <w:rFonts w:ascii="Times New Roman" w:hAnsi="Times New Roman"/>
          <w:sz w:val="24"/>
        </w:rPr>
        <w:t xml:space="preserve"> </w:t>
      </w:r>
      <w:r w:rsidRPr="00AE3BBC">
        <w:rPr>
          <w:rFonts w:ascii="Times New Roman" w:hAnsi="Times New Roman"/>
          <w:sz w:val="24"/>
        </w:rPr>
        <w:t>– Služby poskytované správcem Chemparku Záluží</w:t>
      </w:r>
    </w:p>
    <w:p w14:paraId="00E13A0D" w14:textId="5B81F436" w:rsidR="00B84F19" w:rsidRDefault="00B84F19" w:rsidP="00096BF2">
      <w:pPr>
        <w:suppressAutoHyphens/>
        <w:autoSpaceDN w:val="0"/>
        <w:spacing w:after="0"/>
        <w:jc w:val="both"/>
        <w:textAlignment w:val="baseline"/>
        <w:rPr>
          <w:rFonts w:ascii="Times New Roman" w:hAnsi="Times New Roman"/>
          <w:sz w:val="24"/>
        </w:rPr>
      </w:pPr>
    </w:p>
    <w:p w14:paraId="3988B459" w14:textId="77777777" w:rsidR="00CF76CF" w:rsidRPr="001370DD" w:rsidRDefault="00CF76CF" w:rsidP="00096BF2">
      <w:pPr>
        <w:suppressAutoHyphens/>
        <w:autoSpaceDN w:val="0"/>
        <w:spacing w:after="0"/>
        <w:jc w:val="both"/>
        <w:textAlignment w:val="baseline"/>
        <w:rPr>
          <w:rFonts w:ascii="Times New Roman" w:hAnsi="Times New Roman"/>
          <w:sz w:val="24"/>
        </w:rPr>
      </w:pPr>
    </w:p>
    <w:p w14:paraId="5B7CBEDE"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0246AFA7" w14:textId="77777777" w:rsidR="00702001" w:rsidRDefault="00702001" w:rsidP="00096BF2">
      <w:pPr>
        <w:suppressAutoHyphens/>
        <w:autoSpaceDN w:val="0"/>
        <w:spacing w:after="0"/>
        <w:jc w:val="both"/>
        <w:textAlignment w:val="baseline"/>
        <w:rPr>
          <w:rFonts w:ascii="Times New Roman" w:hAnsi="Times New Roman"/>
          <w:sz w:val="24"/>
        </w:rPr>
      </w:pPr>
    </w:p>
    <w:p w14:paraId="6CCD5ADA" w14:textId="77777777" w:rsidR="00702001" w:rsidRDefault="00702001" w:rsidP="00096BF2">
      <w:pPr>
        <w:suppressAutoHyphens/>
        <w:autoSpaceDN w:val="0"/>
        <w:spacing w:after="0"/>
        <w:jc w:val="both"/>
        <w:textAlignment w:val="baseline"/>
        <w:rPr>
          <w:rFonts w:ascii="Times New Roman" w:hAnsi="Times New Roman"/>
          <w:sz w:val="24"/>
        </w:rPr>
      </w:pPr>
    </w:p>
    <w:p w14:paraId="1D235E74"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096BF2">
      <w:pPr>
        <w:keepNext/>
        <w:suppressAutoHyphens/>
        <w:autoSpaceDN w:val="0"/>
        <w:spacing w:after="0"/>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38851E04"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096BF2">
      <w:pPr>
        <w:keepNext/>
        <w:suppressAutoHyphens/>
        <w:autoSpaceDN w:val="0"/>
        <w:spacing w:after="0"/>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096BF2">
      <w:pPr>
        <w:keepNext/>
        <w:suppressAutoHyphens/>
        <w:autoSpaceDN w:val="0"/>
        <w:spacing w:after="0"/>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2A8E3DA"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43A07F2"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514FC287" w14:textId="77777777" w:rsidR="00B84F19" w:rsidRPr="001370DD" w:rsidRDefault="00B84F19" w:rsidP="00096BF2">
      <w:pPr>
        <w:suppressAutoHyphens/>
        <w:autoSpaceDN w:val="0"/>
        <w:spacing w:after="0"/>
        <w:jc w:val="both"/>
        <w:textAlignment w:val="baseline"/>
        <w:rPr>
          <w:rFonts w:ascii="Times New Roman" w:hAnsi="Times New Roman"/>
          <w:sz w:val="24"/>
        </w:rPr>
      </w:pPr>
    </w:p>
    <w:p w14:paraId="7BE6994B" w14:textId="77777777" w:rsidR="00B84F19" w:rsidRPr="001370DD" w:rsidRDefault="00B84F19" w:rsidP="00096BF2">
      <w:pPr>
        <w:suppressAutoHyphens/>
        <w:autoSpaceDN w:val="0"/>
        <w:spacing w:after="0"/>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096BF2">
      <w:pPr>
        <w:keepNext/>
        <w:suppressAutoHyphens/>
        <w:autoSpaceDN w:val="0"/>
        <w:spacing w:after="0"/>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096BF2">
      <w:pPr>
        <w:suppressAutoHyphens/>
        <w:autoSpaceDN w:val="0"/>
        <w:spacing w:after="0"/>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F6C2A" w14:textId="77777777" w:rsidR="00A927D8" w:rsidRDefault="00A927D8" w:rsidP="001370DD">
      <w:pPr>
        <w:spacing w:after="0" w:line="240" w:lineRule="auto"/>
      </w:pPr>
      <w:r>
        <w:separator/>
      </w:r>
    </w:p>
  </w:endnote>
  <w:endnote w:type="continuationSeparator" w:id="0">
    <w:p w14:paraId="2CBE23DB" w14:textId="77777777" w:rsidR="00A927D8" w:rsidRDefault="00A927D8" w:rsidP="001370DD">
      <w:pPr>
        <w:spacing w:after="0" w:line="240" w:lineRule="auto"/>
      </w:pPr>
      <w:r>
        <w:continuationSeparator/>
      </w:r>
    </w:p>
  </w:endnote>
  <w:endnote w:type="continuationNotice" w:id="1">
    <w:p w14:paraId="5B842AC9" w14:textId="77777777" w:rsidR="00A927D8" w:rsidRDefault="00A927D8"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A52EFF">
                            <w:rPr>
                              <w:rStyle w:val="slostrnky"/>
                              <w:noProof/>
                            </w:rPr>
                            <w:t>9</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A52EFF">
                      <w:rPr>
                        <w:rStyle w:val="slostrnky"/>
                        <w:noProof/>
                      </w:rPr>
                      <w:t>9</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96C5" w14:textId="77777777" w:rsidR="00A927D8" w:rsidRDefault="00A927D8" w:rsidP="00B42128">
      <w:pPr>
        <w:spacing w:after="0" w:line="240" w:lineRule="auto"/>
      </w:pPr>
      <w:r w:rsidRPr="001370DD">
        <w:separator/>
      </w:r>
    </w:p>
  </w:footnote>
  <w:footnote w:type="continuationSeparator" w:id="0">
    <w:p w14:paraId="15CA16FF" w14:textId="77777777" w:rsidR="00A927D8" w:rsidRDefault="00A927D8" w:rsidP="001370DD">
      <w:pPr>
        <w:spacing w:after="0" w:line="240" w:lineRule="auto"/>
      </w:pPr>
      <w:r>
        <w:continuationSeparator/>
      </w:r>
    </w:p>
  </w:footnote>
  <w:footnote w:type="continuationNotice" w:id="1">
    <w:p w14:paraId="43357235" w14:textId="77777777" w:rsidR="00A927D8" w:rsidRDefault="00A927D8"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A52EFF">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EFF">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A52EFF">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6BF2"/>
    <w:rsid w:val="000975E8"/>
    <w:rsid w:val="000A1691"/>
    <w:rsid w:val="000B0D5C"/>
    <w:rsid w:val="000B3771"/>
    <w:rsid w:val="000B75C8"/>
    <w:rsid w:val="000C7C21"/>
    <w:rsid w:val="000D0134"/>
    <w:rsid w:val="000D1803"/>
    <w:rsid w:val="000F1903"/>
    <w:rsid w:val="000F6CF2"/>
    <w:rsid w:val="00105B83"/>
    <w:rsid w:val="0011072C"/>
    <w:rsid w:val="0011782B"/>
    <w:rsid w:val="00120E9D"/>
    <w:rsid w:val="00130609"/>
    <w:rsid w:val="0013075D"/>
    <w:rsid w:val="001370DD"/>
    <w:rsid w:val="00142E34"/>
    <w:rsid w:val="00163B71"/>
    <w:rsid w:val="0017724E"/>
    <w:rsid w:val="001A01A0"/>
    <w:rsid w:val="001B1783"/>
    <w:rsid w:val="001D1C16"/>
    <w:rsid w:val="001D59E4"/>
    <w:rsid w:val="001D6A59"/>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18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3471"/>
    <w:rsid w:val="00375B6E"/>
    <w:rsid w:val="0037685C"/>
    <w:rsid w:val="003808AD"/>
    <w:rsid w:val="00383FC4"/>
    <w:rsid w:val="00390E93"/>
    <w:rsid w:val="003B2D00"/>
    <w:rsid w:val="003B7741"/>
    <w:rsid w:val="003C4964"/>
    <w:rsid w:val="003E058D"/>
    <w:rsid w:val="003F4422"/>
    <w:rsid w:val="003F721C"/>
    <w:rsid w:val="00400032"/>
    <w:rsid w:val="00411BAB"/>
    <w:rsid w:val="004120CA"/>
    <w:rsid w:val="00421DE8"/>
    <w:rsid w:val="004276B0"/>
    <w:rsid w:val="00446106"/>
    <w:rsid w:val="00454980"/>
    <w:rsid w:val="00462926"/>
    <w:rsid w:val="0046300E"/>
    <w:rsid w:val="00465A5E"/>
    <w:rsid w:val="004676E1"/>
    <w:rsid w:val="00473775"/>
    <w:rsid w:val="0048068C"/>
    <w:rsid w:val="004A1946"/>
    <w:rsid w:val="004A4E88"/>
    <w:rsid w:val="004B38B7"/>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81F7A"/>
    <w:rsid w:val="005911E4"/>
    <w:rsid w:val="00592548"/>
    <w:rsid w:val="00593F3B"/>
    <w:rsid w:val="005977CA"/>
    <w:rsid w:val="005B3D0E"/>
    <w:rsid w:val="005B5610"/>
    <w:rsid w:val="005C398C"/>
    <w:rsid w:val="005D5AE7"/>
    <w:rsid w:val="005D5BF5"/>
    <w:rsid w:val="005F3755"/>
    <w:rsid w:val="005F5C04"/>
    <w:rsid w:val="005F666A"/>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B6318"/>
    <w:rsid w:val="007C1B76"/>
    <w:rsid w:val="007C3E1D"/>
    <w:rsid w:val="007C448D"/>
    <w:rsid w:val="007D07F9"/>
    <w:rsid w:val="007D116B"/>
    <w:rsid w:val="007D40BB"/>
    <w:rsid w:val="007D5130"/>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52EFF"/>
    <w:rsid w:val="00A64F10"/>
    <w:rsid w:val="00A835B1"/>
    <w:rsid w:val="00A8525D"/>
    <w:rsid w:val="00A91A91"/>
    <w:rsid w:val="00A927D8"/>
    <w:rsid w:val="00A93E16"/>
    <w:rsid w:val="00AB75C2"/>
    <w:rsid w:val="00AD2779"/>
    <w:rsid w:val="00AD558B"/>
    <w:rsid w:val="00AE3BBC"/>
    <w:rsid w:val="00B00B16"/>
    <w:rsid w:val="00B01F0B"/>
    <w:rsid w:val="00B2045F"/>
    <w:rsid w:val="00B208F6"/>
    <w:rsid w:val="00B252F2"/>
    <w:rsid w:val="00B26447"/>
    <w:rsid w:val="00B42128"/>
    <w:rsid w:val="00B52FAE"/>
    <w:rsid w:val="00B569A1"/>
    <w:rsid w:val="00B61F32"/>
    <w:rsid w:val="00B64F7F"/>
    <w:rsid w:val="00B846AC"/>
    <w:rsid w:val="00B84F19"/>
    <w:rsid w:val="00BA65DB"/>
    <w:rsid w:val="00BC2231"/>
    <w:rsid w:val="00BC313D"/>
    <w:rsid w:val="00BC32F4"/>
    <w:rsid w:val="00BD5660"/>
    <w:rsid w:val="00BD602E"/>
    <w:rsid w:val="00BE12A6"/>
    <w:rsid w:val="00BE1CF9"/>
    <w:rsid w:val="00BF5A45"/>
    <w:rsid w:val="00C1102C"/>
    <w:rsid w:val="00C12AA0"/>
    <w:rsid w:val="00C378BC"/>
    <w:rsid w:val="00C411BC"/>
    <w:rsid w:val="00C43845"/>
    <w:rsid w:val="00C52CFC"/>
    <w:rsid w:val="00C55543"/>
    <w:rsid w:val="00C62907"/>
    <w:rsid w:val="00C74E12"/>
    <w:rsid w:val="00C87303"/>
    <w:rsid w:val="00C93CFD"/>
    <w:rsid w:val="00C9683D"/>
    <w:rsid w:val="00CA5472"/>
    <w:rsid w:val="00CB5905"/>
    <w:rsid w:val="00CC7499"/>
    <w:rsid w:val="00CD3BF2"/>
    <w:rsid w:val="00CF76CF"/>
    <w:rsid w:val="00CF7DF0"/>
    <w:rsid w:val="00D172D6"/>
    <w:rsid w:val="00D435EE"/>
    <w:rsid w:val="00D47DDE"/>
    <w:rsid w:val="00D51EF4"/>
    <w:rsid w:val="00D6044E"/>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13F6"/>
    <w:rsid w:val="00E2329B"/>
    <w:rsid w:val="00E316A3"/>
    <w:rsid w:val="00E45683"/>
    <w:rsid w:val="00E4660B"/>
    <w:rsid w:val="00E612BF"/>
    <w:rsid w:val="00E95AD3"/>
    <w:rsid w:val="00EA5F1C"/>
    <w:rsid w:val="00EC1752"/>
    <w:rsid w:val="00EC64EC"/>
    <w:rsid w:val="00EE4596"/>
    <w:rsid w:val="00EE5D47"/>
    <w:rsid w:val="00EE6911"/>
    <w:rsid w:val="00EE777B"/>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A4BC4-FE74-4805-AA9B-64626A5A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5223</Words>
  <Characters>30818</Characters>
  <Application>Microsoft Office Word</Application>
  <DocSecurity>4</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2</cp:revision>
  <dcterms:created xsi:type="dcterms:W3CDTF">2018-04-05T12:45:00Z</dcterms:created>
  <dcterms:modified xsi:type="dcterms:W3CDTF">2018-04-05T12:45:00Z</dcterms:modified>
</cp:coreProperties>
</file>