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 xml:space="preserve">ve smyslu čl. </w:t>
      </w:r>
      <w:proofErr w:type="gramStart"/>
      <w:r w:rsidRPr="009C530A">
        <w:rPr>
          <w:szCs w:val="24"/>
        </w:rPr>
        <w:t>4.</w:t>
      </w:r>
      <w:r w:rsidR="000757AD">
        <w:rPr>
          <w:szCs w:val="24"/>
        </w:rPr>
        <w:t>3</w:t>
      </w:r>
      <w:r w:rsidRPr="009C530A">
        <w:rPr>
          <w:szCs w:val="24"/>
        </w:rPr>
        <w:t>. zadávací</w:t>
      </w:r>
      <w:proofErr w:type="gramEnd"/>
      <w:r w:rsidRPr="009C530A">
        <w:rPr>
          <w:szCs w:val="24"/>
        </w:rPr>
        <w:t xml:space="preserve">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</w:t>
      </w:r>
      <w:r w:rsidR="007E0362">
        <w:rPr>
          <w:rFonts w:cs="Arial"/>
        </w:rPr>
        <w:t xml:space="preserve">nadlimitní </w:t>
      </w:r>
      <w:r w:rsidRPr="00CB0B80">
        <w:rPr>
          <w:rFonts w:cs="Arial"/>
        </w:rPr>
        <w:t>veřejnou zakázku</w:t>
      </w:r>
      <w:r>
        <w:rPr>
          <w:rFonts w:cs="Arial"/>
        </w:rPr>
        <w:t xml:space="preserve"> </w:t>
      </w:r>
      <w:r w:rsidRPr="00CB0B80">
        <w:rPr>
          <w:rFonts w:cs="Arial"/>
        </w:rPr>
        <w:t xml:space="preserve">s názvem </w:t>
      </w:r>
      <w:r w:rsidRPr="00C01886">
        <w:rPr>
          <w:rFonts w:cs="Arial"/>
          <w:i/>
        </w:rPr>
        <w:t>„</w:t>
      </w:r>
      <w:r w:rsidR="00E46012">
        <w:rPr>
          <w:rFonts w:cs="Arial"/>
          <w:i/>
        </w:rPr>
        <w:t>Jednotka Fischer-</w:t>
      </w:r>
      <w:proofErr w:type="spellStart"/>
      <w:r w:rsidR="00E46012">
        <w:rPr>
          <w:rFonts w:cs="Arial"/>
          <w:i/>
        </w:rPr>
        <w:t>Tropschovy</w:t>
      </w:r>
      <w:proofErr w:type="spellEnd"/>
      <w:r w:rsidR="00E46012">
        <w:rPr>
          <w:rFonts w:cs="Arial"/>
          <w:i/>
        </w:rPr>
        <w:t xml:space="preserve"> syntézy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 w:rsidR="0009241A">
        <w:rPr>
          <w:szCs w:val="24"/>
        </w:rPr>
        <w:t>realizoval alespoň jednu zakázku</w:t>
      </w:r>
      <w:r>
        <w:rPr>
          <w:szCs w:val="24"/>
        </w:rPr>
        <w:t xml:space="preserve"> spočívající v dodávce </w:t>
      </w:r>
      <w:r w:rsidR="009F4CE4" w:rsidRPr="00C72BEA">
        <w:t xml:space="preserve">obdobného testovacího zařízení jako je </w:t>
      </w:r>
      <w:r w:rsidR="009F4CE4">
        <w:t xml:space="preserve">zadavatelem </w:t>
      </w:r>
      <w:r w:rsidR="009F4CE4" w:rsidRPr="00C72BEA">
        <w:t>poptávaná jednotka Fischer-</w:t>
      </w:r>
      <w:proofErr w:type="spellStart"/>
      <w:r w:rsidR="009F4CE4" w:rsidRPr="00C72BEA">
        <w:t>Tropschovy</w:t>
      </w:r>
      <w:proofErr w:type="spellEnd"/>
      <w:r w:rsidR="009F4CE4" w:rsidRPr="00C72BEA">
        <w:t xml:space="preserve"> syntézy, a to v hodnotě min. 1 mil. Kč bez DPH</w:t>
      </w:r>
      <w:r w:rsidR="0009241A">
        <w:t>, kterou je</w:t>
      </w:r>
      <w:r>
        <w:t>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D5" w:rsidRDefault="00D062D5">
      <w:r>
        <w:separator/>
      </w:r>
    </w:p>
  </w:endnote>
  <w:endnote w:type="continuationSeparator" w:id="0">
    <w:p w:rsidR="00D062D5" w:rsidRDefault="00D062D5">
      <w:r>
        <w:continuationSeparator/>
      </w:r>
    </w:p>
  </w:endnote>
  <w:endnote w:type="continuationNotice" w:id="1">
    <w:p w:rsidR="00D062D5" w:rsidRDefault="00D062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D5" w:rsidRDefault="00D062D5">
      <w:r>
        <w:separator/>
      </w:r>
    </w:p>
  </w:footnote>
  <w:footnote w:type="continuationSeparator" w:id="0">
    <w:p w:rsidR="00D062D5" w:rsidRDefault="00D062D5">
      <w:r>
        <w:continuationSeparator/>
      </w:r>
    </w:p>
  </w:footnote>
  <w:footnote w:type="continuationNotice" w:id="1">
    <w:p w:rsidR="00D062D5" w:rsidRDefault="00D062D5"/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FE6D72">
      <w:rPr>
        <w:rFonts w:eastAsia="Calibri"/>
        <w:sz w:val="20"/>
        <w:lang w:eastAsia="en-US"/>
      </w:rPr>
      <w:t xml:space="preserve">4 </w:t>
    </w:r>
    <w:r w:rsidRPr="00C94F51">
      <w:rPr>
        <w:rFonts w:eastAsia="Calibri"/>
        <w:sz w:val="20"/>
        <w:lang w:eastAsia="en-US"/>
      </w:rPr>
      <w:t>Zadávací dokumentace – „</w:t>
    </w:r>
    <w:r w:rsidR="00E46012">
      <w:rPr>
        <w:sz w:val="20"/>
      </w:rPr>
      <w:t>Jednotka Fischer-</w:t>
    </w:r>
    <w:proofErr w:type="spellStart"/>
    <w:r w:rsidR="00E46012">
      <w:rPr>
        <w:sz w:val="20"/>
      </w:rPr>
      <w:t>Tropschovy</w:t>
    </w:r>
    <w:proofErr w:type="spellEnd"/>
    <w:r w:rsidR="00E46012">
      <w:rPr>
        <w:sz w:val="20"/>
      </w:rPr>
      <w:t xml:space="preserve"> syntézy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2BB2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57AD"/>
    <w:rsid w:val="00076CCE"/>
    <w:rsid w:val="000772C0"/>
    <w:rsid w:val="00077C5B"/>
    <w:rsid w:val="000852D5"/>
    <w:rsid w:val="00086553"/>
    <w:rsid w:val="000868C8"/>
    <w:rsid w:val="00090DEF"/>
    <w:rsid w:val="0009241A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2226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155D6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02B8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59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3C47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C17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0362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25A4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2E35"/>
    <w:rsid w:val="008D3FAA"/>
    <w:rsid w:val="008D4CA6"/>
    <w:rsid w:val="008D6950"/>
    <w:rsid w:val="008D7346"/>
    <w:rsid w:val="008D7A3F"/>
    <w:rsid w:val="008E1CD6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4A69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32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321"/>
    <w:rsid w:val="009C7EF7"/>
    <w:rsid w:val="009D7775"/>
    <w:rsid w:val="009E1DA0"/>
    <w:rsid w:val="009E24EE"/>
    <w:rsid w:val="009E5496"/>
    <w:rsid w:val="009F025A"/>
    <w:rsid w:val="009F076A"/>
    <w:rsid w:val="009F183C"/>
    <w:rsid w:val="009F410A"/>
    <w:rsid w:val="009F4515"/>
    <w:rsid w:val="009F4CE4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30B9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528C"/>
    <w:rsid w:val="00CC7702"/>
    <w:rsid w:val="00CD4A47"/>
    <w:rsid w:val="00CD5B14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62D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1F3C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C3935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46012"/>
    <w:rsid w:val="00E46296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6BC"/>
    <w:rsid w:val="00FA3A0D"/>
    <w:rsid w:val="00FA7A38"/>
    <w:rsid w:val="00FB13CC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E6D72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96BE4-3E8B-4D5E-8A73-F6BF60EE8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2018-04-17T08:24:00Z</dcterms:created>
  <dcterms:modified xsi:type="dcterms:W3CDTF">2018-04-17T08:24:00Z</dcterms:modified>
</cp:coreProperties>
</file>