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B7" w:rsidRPr="009D398E" w:rsidRDefault="00734810" w:rsidP="00216281">
      <w:pPr>
        <w:jc w:val="center"/>
      </w:pPr>
      <w:r w:rsidRPr="009D398E">
        <w:t xml:space="preserve">Příloha č. </w:t>
      </w:r>
      <w:r w:rsidR="008178EC">
        <w:t>3</w:t>
      </w:r>
      <w:r w:rsidR="00FB5EB7" w:rsidRPr="009D398E">
        <w:t xml:space="preserve"> Zadávací dokumentace veřejné zakázky</w:t>
      </w:r>
      <w:r w:rsidR="009D398E" w:rsidRPr="009D398E">
        <w:t xml:space="preserve"> </w:t>
      </w:r>
      <w:r w:rsidR="00581FDB">
        <w:t>„</w:t>
      </w:r>
      <w:r w:rsidR="008178EC">
        <w:t>Zařízení pro testování mrazuvzdornosti</w:t>
      </w:r>
      <w:r w:rsidR="00581FDB">
        <w:t>“</w:t>
      </w:r>
      <w:r w:rsidR="00C53F02" w:rsidRPr="009D398E">
        <w:t xml:space="preserve"> </w:t>
      </w:r>
    </w:p>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názvem </w:t>
      </w:r>
      <w:r w:rsidRPr="00C01886">
        <w:rPr>
          <w:rFonts w:cs="Arial"/>
          <w:i/>
        </w:rPr>
        <w:t>„</w:t>
      </w:r>
      <w:r w:rsidR="008178EC">
        <w:rPr>
          <w:rFonts w:cs="Arial"/>
          <w:i/>
        </w:rPr>
        <w:t>Zařízení pro testování mrazuvzdornosti</w:t>
      </w:r>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způsobilost analogicky podle</w:t>
      </w:r>
      <w:r w:rsidR="002A2B5E" w:rsidRPr="008A0AF0">
        <w:rPr>
          <w:rFonts w:cs="Arial"/>
        </w:rPr>
        <w:t xml:space="preserve"> </w:t>
      </w:r>
      <w:r w:rsidR="002A2B5E" w:rsidRPr="008A0AF0">
        <w:rPr>
          <w:bCs/>
          <w:u w:val="single"/>
        </w:rPr>
        <w:t>§ 74 odst. 1 zákona</w:t>
      </w:r>
      <w:r w:rsidR="008A0AF0" w:rsidRPr="008A0AF0">
        <w:rPr>
          <w:bCs/>
          <w:u w:val="single"/>
        </w:rPr>
        <w:t xml:space="preserve"> č. 134/2016 Sb., o zadávání veřejných zakázek ve znění pozdějších předpisů (dále jen „</w:t>
      </w:r>
      <w:r w:rsidR="008A0AF0" w:rsidRPr="008A0AF0">
        <w:rPr>
          <w:b/>
          <w:bCs/>
          <w:u w:val="single"/>
        </w:rPr>
        <w:t>ZZVZ</w:t>
      </w:r>
      <w:r w:rsidR="008A0AF0" w:rsidRPr="008A0AF0">
        <w:rPr>
          <w:bCs/>
          <w:u w:val="single"/>
        </w:rPr>
        <w:t>“)</w:t>
      </w:r>
      <w:r w:rsidR="00F7674B" w:rsidRPr="008A0AF0">
        <w:rPr>
          <w:rFonts w:cs="Arial"/>
        </w:rPr>
        <w:t>,</w:t>
      </w:r>
      <w:r w:rsidRPr="008A0AF0">
        <w:rPr>
          <w:rFonts w:cs="Arial"/>
        </w:rPr>
        <w:t xml:space="preserve"> </w:t>
      </w:r>
      <w:r w:rsidRPr="002A2B5E">
        <w:rPr>
          <w:rFonts w:cs="Arial"/>
        </w:rPr>
        <w:t>a sice</w:t>
      </w:r>
      <w:r w:rsidR="002A2B5E" w:rsidRPr="002A2B5E">
        <w:rPr>
          <w:rFonts w:cs="Arial"/>
        </w:rPr>
        <w:t xml:space="preserve"> že</w:t>
      </w:r>
      <w:r w:rsidRPr="002A2B5E">
        <w:rPr>
          <w:rFonts w:cs="Arial"/>
        </w:rPr>
        <w:t>:</w:t>
      </w:r>
    </w:p>
    <w:p w:rsidR="002A2B5E" w:rsidRPr="002A2B5E" w:rsidRDefault="002A2B5E" w:rsidP="0045118E">
      <w:pPr>
        <w:pStyle w:val="Odstavecseseznamem"/>
        <w:numPr>
          <w:ilvl w:val="0"/>
          <w:numId w:val="5"/>
        </w:numPr>
        <w:spacing w:after="120"/>
        <w:ind w:left="284" w:hanging="284"/>
        <w:contextualSpacing w:val="0"/>
        <w:jc w:val="both"/>
        <w:rPr>
          <w:rFonts w:asciiTheme="minorHAnsi" w:hAnsiTheme="minorHAnsi"/>
        </w:rPr>
      </w:pPr>
      <w:r w:rsidRPr="002A2B5E">
        <w:rPr>
          <w:rFonts w:asciiTheme="minorHAnsi" w:hAnsiTheme="minorHAnsi"/>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rsidR="002A2B5E" w:rsidRPr="002A2B5E" w:rsidRDefault="002A2B5E" w:rsidP="0045118E">
      <w:pPr>
        <w:pStyle w:val="Odstavecseseznamem"/>
        <w:numPr>
          <w:ilvl w:val="0"/>
          <w:numId w:val="5"/>
        </w:numPr>
        <w:spacing w:after="120"/>
        <w:ind w:left="284" w:hanging="284"/>
        <w:contextualSpacing w:val="0"/>
        <w:jc w:val="both"/>
        <w:rPr>
          <w:rFonts w:asciiTheme="minorHAnsi" w:hAnsiTheme="minorHAnsi"/>
        </w:rPr>
      </w:pPr>
      <w:r w:rsidRPr="002A2B5E">
        <w:rPr>
          <w:rFonts w:asciiTheme="minorHAnsi" w:hAnsiTheme="minorHAnsi"/>
        </w:rPr>
        <w:t xml:space="preserve">nemá v České republice </w:t>
      </w:r>
      <w:r w:rsidR="008A0AF0">
        <w:rPr>
          <w:rFonts w:asciiTheme="minorHAnsi" w:hAnsiTheme="minorHAnsi"/>
        </w:rPr>
        <w:t>ani</w:t>
      </w:r>
      <w:r w:rsidR="008A0AF0" w:rsidRPr="002A2B5E">
        <w:rPr>
          <w:rFonts w:asciiTheme="minorHAnsi" w:hAnsiTheme="minorHAnsi"/>
        </w:rPr>
        <w:t xml:space="preserve"> </w:t>
      </w:r>
      <w:r w:rsidRPr="002A2B5E">
        <w:rPr>
          <w:rFonts w:asciiTheme="minorHAnsi" w:hAnsiTheme="minorHAnsi"/>
        </w:rPr>
        <w:t>v zemi svého sídla v evidenci daní zachycen splatný daňový nedoplatek;</w:t>
      </w:r>
    </w:p>
    <w:p w:rsidR="002A2B5E" w:rsidRPr="002A2B5E" w:rsidRDefault="002A2B5E" w:rsidP="0045118E">
      <w:pPr>
        <w:pStyle w:val="Odstavecseseznamem"/>
        <w:numPr>
          <w:ilvl w:val="0"/>
          <w:numId w:val="5"/>
        </w:numPr>
        <w:spacing w:after="120"/>
        <w:ind w:left="284" w:hanging="284"/>
        <w:contextualSpacing w:val="0"/>
        <w:jc w:val="both"/>
        <w:rPr>
          <w:rFonts w:asciiTheme="minorHAnsi" w:hAnsiTheme="minorHAnsi"/>
        </w:rPr>
      </w:pPr>
      <w:r w:rsidRPr="002A2B5E">
        <w:rPr>
          <w:rFonts w:asciiTheme="minorHAnsi" w:hAnsiTheme="minorHAnsi"/>
        </w:rPr>
        <w:t xml:space="preserve">nemá v České republice </w:t>
      </w:r>
      <w:r w:rsidR="008A0AF0">
        <w:rPr>
          <w:rFonts w:asciiTheme="minorHAnsi" w:hAnsiTheme="minorHAnsi"/>
        </w:rPr>
        <w:t>ani</w:t>
      </w:r>
      <w:r w:rsidR="008A0AF0" w:rsidRPr="002A2B5E">
        <w:rPr>
          <w:rFonts w:asciiTheme="minorHAnsi" w:hAnsiTheme="minorHAnsi"/>
        </w:rPr>
        <w:t xml:space="preserve"> </w:t>
      </w:r>
      <w:r w:rsidRPr="002A2B5E">
        <w:rPr>
          <w:rFonts w:asciiTheme="minorHAnsi" w:hAnsiTheme="minorHAnsi"/>
        </w:rPr>
        <w:t>v zemi svého sídla splatný nedoplatek na pojistném nebo na penále na veřejné zdravotní pojištění;</w:t>
      </w:r>
    </w:p>
    <w:p w:rsidR="002A2B5E" w:rsidRPr="002A2B5E" w:rsidRDefault="002A2B5E" w:rsidP="0045118E">
      <w:pPr>
        <w:pStyle w:val="Odstavecseseznamem"/>
        <w:numPr>
          <w:ilvl w:val="0"/>
          <w:numId w:val="5"/>
        </w:numPr>
        <w:spacing w:after="120"/>
        <w:ind w:left="284" w:hanging="284"/>
        <w:contextualSpacing w:val="0"/>
        <w:jc w:val="both"/>
        <w:rPr>
          <w:rFonts w:asciiTheme="minorHAnsi" w:hAnsiTheme="minorHAnsi"/>
        </w:rPr>
      </w:pPr>
      <w:r w:rsidRPr="002A2B5E">
        <w:rPr>
          <w:rFonts w:asciiTheme="minorHAnsi" w:hAnsiTheme="minorHAnsi"/>
        </w:rPr>
        <w:t xml:space="preserve">nemá v České republice </w:t>
      </w:r>
      <w:bookmarkStart w:id="0" w:name="_GoBack"/>
      <w:r w:rsidR="008A0AF0">
        <w:rPr>
          <w:rFonts w:asciiTheme="minorHAnsi" w:hAnsiTheme="minorHAnsi"/>
        </w:rPr>
        <w:t>ani</w:t>
      </w:r>
      <w:r w:rsidR="008A0AF0" w:rsidRPr="002A2B5E">
        <w:rPr>
          <w:rFonts w:asciiTheme="minorHAnsi" w:hAnsiTheme="minorHAnsi"/>
        </w:rPr>
        <w:t xml:space="preserve"> </w:t>
      </w:r>
      <w:bookmarkEnd w:id="0"/>
      <w:r w:rsidRPr="002A2B5E">
        <w:rPr>
          <w:rFonts w:asciiTheme="minorHAnsi" w:hAnsiTheme="minorHAnsi"/>
        </w:rPr>
        <w:t>v zemi svého sídla splatný nedoplatek na pojistném nebo na penále na sociální zabezpečení a příspěvku na státní politiku zaměstnanosti;</w:t>
      </w:r>
    </w:p>
    <w:p w:rsidR="002A2B5E" w:rsidRPr="002A2B5E" w:rsidRDefault="002A2B5E" w:rsidP="0045118E">
      <w:pPr>
        <w:pStyle w:val="Odstavecseseznamem"/>
        <w:numPr>
          <w:ilvl w:val="0"/>
          <w:numId w:val="5"/>
        </w:numPr>
        <w:spacing w:after="120"/>
        <w:ind w:left="284" w:hanging="284"/>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16281" w:rsidRPr="00CB0B80" w:rsidRDefault="00216281" w:rsidP="008178EC">
      <w:pPr>
        <w:spacing w:after="400"/>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8178EC">
      <w:pPr>
        <w:spacing w:after="0" w:line="240" w:lineRule="auto"/>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8178EC">
      <w:pPr>
        <w:spacing w:after="0" w:line="240" w:lineRule="auto"/>
        <w:rPr>
          <w:rFonts w:cs="Arial"/>
        </w:rPr>
      </w:pPr>
      <w:r w:rsidRPr="00CB0B80">
        <w:rPr>
          <w:rFonts w:cs="Arial"/>
        </w:rPr>
        <w:t>[</w:t>
      </w:r>
      <w:r w:rsidRPr="00CB0B80">
        <w:rPr>
          <w:rFonts w:cs="Arial"/>
          <w:highlight w:val="green"/>
        </w:rPr>
        <w:t xml:space="preserve">jméno a příjmení osoby oprávněné jednat jménem nebo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5B1F" w:rsidRPr="008178EC" w:rsidRDefault="00216281" w:rsidP="008178EC">
      <w:pPr>
        <w:spacing w:line="240" w:lineRule="auto"/>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sectPr w:rsidR="00215B1F" w:rsidRPr="008178EC" w:rsidSect="00F9039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03A" w:rsidRDefault="0027403A" w:rsidP="00216281">
      <w:pPr>
        <w:spacing w:after="0" w:line="240" w:lineRule="auto"/>
      </w:pPr>
      <w:r>
        <w:separator/>
      </w:r>
    </w:p>
  </w:endnote>
  <w:endnote w:type="continuationSeparator" w:id="0">
    <w:p w:rsidR="0027403A" w:rsidRDefault="0027403A"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03A" w:rsidRDefault="0027403A" w:rsidP="00216281">
      <w:pPr>
        <w:spacing w:after="0" w:line="240" w:lineRule="auto"/>
      </w:pPr>
      <w:r>
        <w:separator/>
      </w:r>
    </w:p>
  </w:footnote>
  <w:footnote w:type="continuationSeparator" w:id="0">
    <w:p w:rsidR="0027403A" w:rsidRDefault="0027403A"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81" w:rsidRDefault="001D3141">
    <w:pPr>
      <w:pStyle w:val="Zhlav"/>
    </w:pPr>
    <w:r>
      <w:rPr>
        <w:noProof/>
        <w:lang w:eastAsia="cs-CZ"/>
      </w:rPr>
      <w:drawing>
        <wp:anchor distT="0" distB="0" distL="114300" distR="114300" simplePos="0" relativeHeight="251655680" behindDoc="0" locked="0" layoutInCell="1" allowOverlap="1" wp14:anchorId="367C7DCF" wp14:editId="60F33D79">
          <wp:simplePos x="0" y="0"/>
          <wp:positionH relativeFrom="column">
            <wp:posOffset>-331944</wp:posOffset>
          </wp:positionH>
          <wp:positionV relativeFrom="paragraph">
            <wp:posOffset>-338455</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281" w:rsidRDefault="00216281">
    <w:pPr>
      <w:pStyle w:val="Zhlav"/>
    </w:pPr>
  </w:p>
  <w:p w:rsidR="00216281" w:rsidRDefault="00216281">
    <w:pPr>
      <w:pStyle w:val="Zhlav"/>
    </w:pPr>
  </w:p>
  <w:p w:rsidR="00216281" w:rsidRDefault="0021628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D"/>
    <w:rsid w:val="00030D21"/>
    <w:rsid w:val="000720CD"/>
    <w:rsid w:val="00101009"/>
    <w:rsid w:val="00101DF0"/>
    <w:rsid w:val="001641C4"/>
    <w:rsid w:val="00190146"/>
    <w:rsid w:val="001C2255"/>
    <w:rsid w:val="001D3141"/>
    <w:rsid w:val="001E550E"/>
    <w:rsid w:val="00215B1F"/>
    <w:rsid w:val="00216281"/>
    <w:rsid w:val="002326B2"/>
    <w:rsid w:val="0027403A"/>
    <w:rsid w:val="002A2B5E"/>
    <w:rsid w:val="00351758"/>
    <w:rsid w:val="00404DBA"/>
    <w:rsid w:val="0045118E"/>
    <w:rsid w:val="005323C8"/>
    <w:rsid w:val="00562EA8"/>
    <w:rsid w:val="00581FDB"/>
    <w:rsid w:val="005B10DB"/>
    <w:rsid w:val="005B5B4C"/>
    <w:rsid w:val="0064057D"/>
    <w:rsid w:val="006C65D4"/>
    <w:rsid w:val="006D5EC9"/>
    <w:rsid w:val="00734810"/>
    <w:rsid w:val="007B7EB5"/>
    <w:rsid w:val="008178EC"/>
    <w:rsid w:val="008637C7"/>
    <w:rsid w:val="00875A0A"/>
    <w:rsid w:val="008A0AF0"/>
    <w:rsid w:val="008F1169"/>
    <w:rsid w:val="00917C09"/>
    <w:rsid w:val="009853A1"/>
    <w:rsid w:val="009D398E"/>
    <w:rsid w:val="00BB0B77"/>
    <w:rsid w:val="00C01886"/>
    <w:rsid w:val="00C53F02"/>
    <w:rsid w:val="00CE6394"/>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2E271-7651-4124-B493-EE142776A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2195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Veronika Vavroušková</cp:lastModifiedBy>
  <cp:revision>4</cp:revision>
  <dcterms:created xsi:type="dcterms:W3CDTF">2018-04-24T16:20:00Z</dcterms:created>
  <dcterms:modified xsi:type="dcterms:W3CDTF">2018-04-29T16:59:00Z</dcterms:modified>
</cp:coreProperties>
</file>