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021ACD86" w:rsidR="000D0134" w:rsidRPr="00DD569B" w:rsidRDefault="00702001" w:rsidP="00835CB9">
      <w:pPr>
        <w:pStyle w:val="Zpat"/>
        <w:tabs>
          <w:tab w:val="clear" w:pos="4536"/>
          <w:tab w:val="clear" w:pos="9072"/>
        </w:tabs>
        <w:spacing w:line="276" w:lineRule="auto"/>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B969A4">
        <w:rPr>
          <w:sz w:val="24"/>
        </w:rPr>
        <w:t>Přesná rozbrušovací pila a dvoukotoučová leštička</w:t>
      </w:r>
      <w:r w:rsidR="00F54126">
        <w:rPr>
          <w:sz w:val="24"/>
        </w:rPr>
        <w:t>“</w:t>
      </w:r>
    </w:p>
    <w:p w14:paraId="1451F0DC" w14:textId="77777777" w:rsidR="000D0134" w:rsidRDefault="000D0134" w:rsidP="00835CB9">
      <w:pPr>
        <w:suppressAutoHyphens/>
        <w:autoSpaceDN w:val="0"/>
        <w:spacing w:after="0"/>
        <w:jc w:val="center"/>
        <w:textAlignment w:val="baseline"/>
        <w:rPr>
          <w:rFonts w:ascii="Times New Roman" w:hAnsi="Times New Roman"/>
          <w:b/>
          <w:sz w:val="24"/>
        </w:rPr>
      </w:pPr>
    </w:p>
    <w:p w14:paraId="2691E8E3" w14:textId="77777777" w:rsidR="002B106B" w:rsidRPr="000B3771" w:rsidRDefault="002B106B" w:rsidP="00835CB9">
      <w:pPr>
        <w:suppressAutoHyphens/>
        <w:autoSpaceDN w:val="0"/>
        <w:spacing w:after="0"/>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835CB9">
      <w:pPr>
        <w:tabs>
          <w:tab w:val="left" w:pos="1418"/>
        </w:tabs>
        <w:suppressAutoHyphens/>
        <w:autoSpaceDN w:val="0"/>
        <w:spacing w:after="0"/>
        <w:textAlignment w:val="baseline"/>
        <w:rPr>
          <w:rFonts w:ascii="Times New Roman" w:hAnsi="Times New Roman"/>
          <w:sz w:val="24"/>
        </w:rPr>
      </w:pPr>
    </w:p>
    <w:p w14:paraId="05F09248" w14:textId="79E5CC3B" w:rsidR="00B84F19" w:rsidRPr="000B3771" w:rsidRDefault="002B106B" w:rsidP="00835CB9">
      <w:pPr>
        <w:suppressAutoHyphens/>
        <w:autoSpaceDN w:val="0"/>
        <w:spacing w:after="0"/>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sidR="00835CB9">
        <w:rPr>
          <w:rFonts w:ascii="Times New Roman" w:hAnsi="Times New Roman"/>
          <w:sz w:val="24"/>
        </w:rPr>
        <w:t>e znění pozdějších předpisů, mezi následujícími smluvními stranami:</w:t>
      </w:r>
    </w:p>
    <w:p w14:paraId="40EC50E1" w14:textId="77777777" w:rsidR="00B84F19" w:rsidRPr="000B3771" w:rsidRDefault="00B84F19" w:rsidP="00835CB9">
      <w:pPr>
        <w:suppressAutoHyphens/>
        <w:autoSpaceDN w:val="0"/>
        <w:spacing w:after="0"/>
        <w:textAlignment w:val="baseline"/>
        <w:rPr>
          <w:rFonts w:ascii="Times New Roman" w:hAnsi="Times New Roman"/>
          <w:sz w:val="24"/>
        </w:rPr>
      </w:pPr>
    </w:p>
    <w:p w14:paraId="44E7A6D3" w14:textId="77777777" w:rsidR="00B84F19" w:rsidRPr="000B3771" w:rsidRDefault="00B84F19" w:rsidP="00835CB9">
      <w:pPr>
        <w:suppressAutoHyphens/>
        <w:autoSpaceDN w:val="0"/>
        <w:spacing w:after="0"/>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835CB9">
      <w:pPr>
        <w:suppressAutoHyphens/>
        <w:autoSpaceDN w:val="0"/>
        <w:spacing w:after="0"/>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835CB9">
      <w:pPr>
        <w:suppressAutoHyphens/>
        <w:autoSpaceDN w:val="0"/>
        <w:spacing w:after="0"/>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835CB9">
      <w:pPr>
        <w:suppressAutoHyphens/>
        <w:autoSpaceDN w:val="0"/>
        <w:spacing w:after="0"/>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835CB9">
      <w:pPr>
        <w:suppressAutoHyphens/>
        <w:autoSpaceDN w:val="0"/>
        <w:spacing w:after="0"/>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835CB9">
      <w:pPr>
        <w:suppressAutoHyphens/>
        <w:autoSpaceDN w:val="0"/>
        <w:spacing w:after="0"/>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835CB9">
      <w:pPr>
        <w:suppressAutoHyphens/>
        <w:autoSpaceDN w:val="0"/>
        <w:spacing w:after="0"/>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835CB9">
      <w:pPr>
        <w:tabs>
          <w:tab w:val="right" w:pos="3544"/>
        </w:tabs>
        <w:suppressAutoHyphens/>
        <w:autoSpaceDN w:val="0"/>
        <w:spacing w:after="0"/>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835CB9">
      <w:pPr>
        <w:tabs>
          <w:tab w:val="left" w:pos="3544"/>
        </w:tabs>
        <w:suppressAutoHyphens/>
        <w:autoSpaceDN w:val="0"/>
        <w:spacing w:after="0"/>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835CB9">
      <w:pPr>
        <w:suppressAutoHyphens/>
        <w:autoSpaceDN w:val="0"/>
        <w:spacing w:after="0"/>
        <w:ind w:left="3544" w:hanging="3544"/>
        <w:textAlignment w:val="baseline"/>
        <w:rPr>
          <w:rFonts w:ascii="Times New Roman" w:hAnsi="Times New Roman"/>
          <w:sz w:val="24"/>
        </w:rPr>
      </w:pPr>
    </w:p>
    <w:p w14:paraId="753AC0E2" w14:textId="77777777" w:rsidR="00B84F19" w:rsidRPr="000B3771" w:rsidRDefault="00B84F19" w:rsidP="00835CB9">
      <w:pPr>
        <w:suppressAutoHyphens/>
        <w:autoSpaceDN w:val="0"/>
        <w:spacing w:after="0"/>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835CB9">
      <w:pPr>
        <w:suppressAutoHyphens/>
        <w:autoSpaceDN w:val="0"/>
        <w:spacing w:after="0"/>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835CB9">
      <w:pPr>
        <w:suppressAutoHyphens/>
        <w:autoSpaceDN w:val="0"/>
        <w:spacing w:after="0"/>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835CB9">
      <w:pPr>
        <w:suppressAutoHyphens/>
        <w:autoSpaceDN w:val="0"/>
        <w:spacing w:after="0"/>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835CB9">
      <w:pPr>
        <w:suppressAutoHyphens/>
        <w:autoSpaceDN w:val="0"/>
        <w:spacing w:after="0"/>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835CB9">
      <w:pPr>
        <w:suppressAutoHyphens/>
        <w:autoSpaceDN w:val="0"/>
        <w:spacing w:after="0"/>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835CB9">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835CB9">
      <w:pPr>
        <w:suppressAutoHyphens/>
        <w:autoSpaceDN w:val="0"/>
        <w:spacing w:after="0"/>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835CB9">
      <w:pPr>
        <w:suppressAutoHyphens/>
        <w:autoSpaceDN w:val="0"/>
        <w:spacing w:after="0"/>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835CB9">
      <w:pPr>
        <w:suppressAutoHyphens/>
        <w:autoSpaceDN w:val="0"/>
        <w:spacing w:after="0"/>
        <w:jc w:val="both"/>
        <w:textAlignment w:val="baseline"/>
        <w:rPr>
          <w:rFonts w:ascii="Times New Roman" w:hAnsi="Times New Roman"/>
          <w:sz w:val="24"/>
        </w:rPr>
      </w:pPr>
    </w:p>
    <w:p w14:paraId="6271F3F2" w14:textId="4E185844" w:rsidR="00B84F19" w:rsidRPr="00B61F32" w:rsidRDefault="00B84F19" w:rsidP="00835CB9">
      <w:pPr>
        <w:suppressAutoHyphens/>
        <w:autoSpaceDN w:val="0"/>
        <w:spacing w:after="0"/>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1510A8B0" w:rsidR="00B84F19" w:rsidRPr="00B61F32" w:rsidRDefault="00B84F19" w:rsidP="00835CB9">
      <w:pPr>
        <w:suppressAutoHyphens/>
        <w:autoSpaceDN w:val="0"/>
        <w:spacing w:after="0"/>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7253ADA7" w:rsidR="00B84F19" w:rsidRPr="00B61F32" w:rsidRDefault="00B84F19" w:rsidP="00835CB9">
      <w:pPr>
        <w:suppressAutoHyphens/>
        <w:autoSpaceDN w:val="0"/>
        <w:spacing w:after="0"/>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885343F" w:rsidR="00B84F19" w:rsidRPr="00B61F32" w:rsidRDefault="00B84F19" w:rsidP="00835CB9">
      <w:pPr>
        <w:suppressAutoHyphens/>
        <w:autoSpaceDN w:val="0"/>
        <w:spacing w:after="0"/>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59C02B7" w:rsidR="00B84F19" w:rsidRPr="00B61F32" w:rsidRDefault="00B84F19" w:rsidP="00835CB9">
      <w:pPr>
        <w:suppressAutoHyphens/>
        <w:autoSpaceDN w:val="0"/>
        <w:spacing w:after="0"/>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47666C54" w:rsidR="00B84F19" w:rsidRPr="00B61F32" w:rsidRDefault="00B84F19" w:rsidP="00835CB9">
      <w:pPr>
        <w:suppressAutoHyphens/>
        <w:autoSpaceDN w:val="0"/>
        <w:spacing w:after="0"/>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7D88F4EC" w:rsidR="00B84F19" w:rsidRPr="00B61F32" w:rsidRDefault="00B84F19" w:rsidP="00835CB9">
      <w:pPr>
        <w:suppressAutoHyphens/>
        <w:autoSpaceDN w:val="0"/>
        <w:spacing w:after="0"/>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619E0CF8" w:rsidR="00B84F19" w:rsidRDefault="002F01D5" w:rsidP="00835CB9">
      <w:pPr>
        <w:suppressAutoHyphens/>
        <w:autoSpaceDN w:val="0"/>
        <w:spacing w:after="0"/>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835CB9">
      <w:pPr>
        <w:suppressAutoHyphens/>
        <w:autoSpaceDN w:val="0"/>
        <w:spacing w:after="0"/>
        <w:textAlignment w:val="baseline"/>
        <w:rPr>
          <w:rFonts w:ascii="Times New Roman" w:hAnsi="Times New Roman"/>
          <w:sz w:val="24"/>
        </w:rPr>
      </w:pPr>
    </w:p>
    <w:p w14:paraId="0F30D1E8" w14:textId="77777777" w:rsidR="00B84F19" w:rsidRPr="000B3771" w:rsidRDefault="00B84F19" w:rsidP="00835CB9">
      <w:pPr>
        <w:suppressAutoHyphens/>
        <w:autoSpaceDN w:val="0"/>
        <w:spacing w:after="0"/>
        <w:jc w:val="center"/>
        <w:textAlignment w:val="baseline"/>
      </w:pPr>
      <w:r w:rsidRPr="00B61F32">
        <w:rPr>
          <w:rFonts w:ascii="Times New Roman" w:hAnsi="Times New Roman"/>
          <w:sz w:val="24"/>
        </w:rPr>
        <w:lastRenderedPageBreak/>
        <w:t>na straně druhé</w:t>
      </w:r>
    </w:p>
    <w:p w14:paraId="5EF16A9A" w14:textId="77777777" w:rsidR="00B84F19" w:rsidRPr="00B61F32" w:rsidRDefault="00B84F19" w:rsidP="00835CB9">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28F226AB" w14:textId="77777777" w:rsidR="00B84F19" w:rsidRPr="00B61F32" w:rsidRDefault="00B84F19" w:rsidP="00835CB9">
      <w:pPr>
        <w:suppressAutoHyphens/>
        <w:autoSpaceDN w:val="0"/>
        <w:spacing w:after="0"/>
        <w:jc w:val="center"/>
        <w:textAlignment w:val="baseline"/>
        <w:rPr>
          <w:rFonts w:ascii="Times New Roman" w:hAnsi="Times New Roman"/>
          <w:sz w:val="24"/>
        </w:rPr>
      </w:pPr>
    </w:p>
    <w:p w14:paraId="6CC23347" w14:textId="77777777" w:rsidR="00B84F19" w:rsidRPr="00B61F32" w:rsidRDefault="00B84F19" w:rsidP="00835CB9">
      <w:pPr>
        <w:suppressAutoHyphens/>
        <w:autoSpaceDN w:val="0"/>
        <w:spacing w:after="0"/>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835CB9">
      <w:pPr>
        <w:suppressAutoHyphens/>
        <w:autoSpaceDN w:val="0"/>
        <w:spacing w:after="0"/>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835CB9">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07B21B43" w14:textId="77777777" w:rsidR="00B84F19" w:rsidRPr="00B61F32" w:rsidRDefault="00B84F19" w:rsidP="00835CB9">
      <w:pPr>
        <w:suppressAutoHyphens/>
        <w:autoSpaceDN w:val="0"/>
        <w:spacing w:before="120" w:after="120"/>
        <w:jc w:val="center"/>
        <w:textAlignment w:val="baseline"/>
        <w:rPr>
          <w:rFonts w:ascii="Times New Roman" w:hAnsi="Times New Roman"/>
          <w:b/>
          <w:sz w:val="24"/>
        </w:rPr>
      </w:pPr>
      <w:r w:rsidRPr="00B61F32">
        <w:rPr>
          <w:rFonts w:ascii="Times New Roman" w:hAnsi="Times New Roman"/>
          <w:b/>
          <w:sz w:val="24"/>
        </w:rPr>
        <w:t>PREAMBULE</w:t>
      </w:r>
    </w:p>
    <w:p w14:paraId="56CC8A58" w14:textId="4AE19AE4" w:rsidR="00B84F19" w:rsidRPr="00A93E16" w:rsidRDefault="00D8145D" w:rsidP="00835CB9">
      <w:pPr>
        <w:suppressAutoHyphens/>
        <w:autoSpaceDN w:val="0"/>
        <w:spacing w:after="120"/>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B969A4" w:rsidRPr="00B969A4">
        <w:rPr>
          <w:rFonts w:ascii="Times New Roman" w:hAnsi="Times New Roman" w:cs="Times New Roman"/>
          <w:b/>
          <w:sz w:val="24"/>
        </w:rPr>
        <w:t>Přesná rozbrušovací pila a dvoukotoučová leštička</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32EFD5DC" w:rsidR="00B84F19" w:rsidRPr="00A93E16" w:rsidRDefault="00B969A4" w:rsidP="00835CB9">
      <w:pPr>
        <w:suppressAutoHyphens/>
        <w:autoSpaceDN w:val="0"/>
        <w:spacing w:before="120" w:after="120"/>
        <w:jc w:val="both"/>
        <w:textAlignment w:val="baseline"/>
        <w:rPr>
          <w:rFonts w:ascii="Times New Roman" w:hAnsi="Times New Roman" w:cs="Times New Roman"/>
          <w:sz w:val="24"/>
        </w:rPr>
      </w:pPr>
      <w:r w:rsidRPr="00DC2C99">
        <w:rPr>
          <w:rFonts w:ascii="Times New Roman" w:eastAsia="Times New Roman" w:hAnsi="Times New Roman" w:cs="Times New Roman"/>
          <w:sz w:val="24"/>
          <w:szCs w:val="24"/>
          <w:lang w:eastAsia="cs-CZ"/>
        </w:rPr>
        <w:t>Plnění veřejné zakázky je součástí realizace projektu „</w:t>
      </w:r>
      <w:r w:rsidRPr="006F1AA3">
        <w:rPr>
          <w:rFonts w:ascii="Times New Roman" w:eastAsia="Times New Roman" w:hAnsi="Times New Roman" w:cs="Times New Roman"/>
          <w:sz w:val="24"/>
          <w:szCs w:val="24"/>
          <w:lang w:eastAsia="cs-CZ"/>
        </w:rPr>
        <w:t>Centrum pokročilých chemických technologií realizovaných v Ústecko-chomutovské aglomeraci</w:t>
      </w:r>
      <w:r w:rsidRPr="00DC2C99">
        <w:rPr>
          <w:rFonts w:ascii="Times New Roman" w:eastAsia="Times New Roman" w:hAnsi="Times New Roman" w:cs="Times New Roman"/>
          <w:sz w:val="24"/>
          <w:szCs w:val="24"/>
          <w:lang w:eastAsia="cs-CZ"/>
        </w:rPr>
        <w:t>“, který je realizován v rámci „Operačního programu Výzkum</w:t>
      </w:r>
      <w:r>
        <w:rPr>
          <w:rFonts w:ascii="Times New Roman" w:eastAsia="Times New Roman" w:hAnsi="Times New Roman" w:cs="Times New Roman"/>
          <w:sz w:val="24"/>
          <w:szCs w:val="24"/>
          <w:lang w:eastAsia="cs-CZ"/>
        </w:rPr>
        <w:t xml:space="preserve"> vývoj</w:t>
      </w:r>
      <w:r w:rsidRPr="00DC2C99">
        <w:rPr>
          <w:rFonts w:ascii="Times New Roman" w:eastAsia="Times New Roman" w:hAnsi="Times New Roman" w:cs="Times New Roman"/>
          <w:sz w:val="24"/>
          <w:szCs w:val="24"/>
          <w:lang w:eastAsia="cs-CZ"/>
        </w:rPr>
        <w:t xml:space="preserve"> a vzdělávání“ (OP VVV) s finanční podporou Evropské unie a zdrojů státního rozpočtu ČR - operační program je v dikci Ministerstva školství, mládeže a tělovýchovy ČR. Plnění veřejné zakázky bude částečně financováno také ze zdrojů Ministerstva průmyslu a obchodu ČR, konkrétně z Institucionální podpory, případně z vlastních zdrojů zadavatele.</w:t>
      </w:r>
    </w:p>
    <w:p w14:paraId="459BECFE" w14:textId="77777777" w:rsidR="00B84F19" w:rsidRPr="00B61F32" w:rsidRDefault="00B84F19" w:rsidP="00835CB9">
      <w:pPr>
        <w:suppressAutoHyphens/>
        <w:autoSpaceDN w:val="0"/>
        <w:spacing w:after="120"/>
        <w:jc w:val="both"/>
        <w:textAlignment w:val="baseline"/>
        <w:rPr>
          <w:rFonts w:ascii="Times New Roman" w:hAnsi="Times New Roman"/>
          <w:sz w:val="24"/>
        </w:rPr>
      </w:pPr>
    </w:p>
    <w:p w14:paraId="09DF993A" w14:textId="398A5CF8" w:rsidR="00B84F19" w:rsidRPr="00B61F32" w:rsidRDefault="00B84F19" w:rsidP="00835CB9">
      <w:pPr>
        <w:numPr>
          <w:ilvl w:val="0"/>
          <w:numId w:val="1"/>
        </w:numPr>
        <w:suppressAutoHyphens/>
        <w:autoSpaceDN w:val="0"/>
        <w:spacing w:after="120"/>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3C567174" w:rsidR="0011072C" w:rsidRDefault="004C2328" w:rsidP="00B969A4">
      <w:pPr>
        <w:pStyle w:val="Odstavecseseznamem"/>
        <w:numPr>
          <w:ilvl w:val="0"/>
          <w:numId w:val="40"/>
        </w:numPr>
        <w:suppressAutoHyphens/>
        <w:autoSpaceDN w:val="0"/>
        <w:spacing w:after="120"/>
        <w:ind w:left="284"/>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B969A4" w:rsidRPr="00B969A4">
        <w:rPr>
          <w:rFonts w:ascii="Times New Roman" w:eastAsia="Times New Roman" w:hAnsi="Times New Roman" w:cs="Times New Roman"/>
          <w:b/>
          <w:sz w:val="24"/>
          <w:szCs w:val="24"/>
          <w:lang w:eastAsia="cs-CZ"/>
        </w:rPr>
        <w:t xml:space="preserve">Přesná rozbrušovací pila a dvoukotoučová leštička </w:t>
      </w:r>
      <w:r w:rsidRPr="0011072C">
        <w:rPr>
          <w:rFonts w:ascii="Times New Roman" w:eastAsia="Times New Roman" w:hAnsi="Times New Roman" w:cs="Times New Roman"/>
          <w:sz w:val="24"/>
          <w:szCs w:val="24"/>
          <w:lang w:eastAsia="cs-CZ"/>
        </w:rPr>
        <w:t>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48F0763" w:rsidR="0011072C" w:rsidRDefault="0011072C" w:rsidP="00835CB9">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w:t>
      </w:r>
      <w:r w:rsidR="00835CB9">
        <w:rPr>
          <w:rFonts w:ascii="Times New Roman" w:eastAsia="Times New Roman" w:hAnsi="Times New Roman" w:cs="Times New Roman"/>
          <w:sz w:val="24"/>
          <w:szCs w:val="24"/>
          <w:lang w:eastAsia="cs-CZ"/>
        </w:rPr>
        <w:t xml:space="preserve">za řádně dodaný </w:t>
      </w:r>
      <w:r w:rsidRPr="0011072C">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79A65F4A" w:rsidR="0011072C" w:rsidRPr="0011072C" w:rsidRDefault="0011072C" w:rsidP="00835CB9">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se dále zavazuje </w:t>
      </w:r>
      <w:r w:rsidR="00835CB9">
        <w:rPr>
          <w:rFonts w:ascii="Times New Roman" w:eastAsia="Times New Roman" w:hAnsi="Times New Roman" w:cs="Times New Roman"/>
          <w:sz w:val="24"/>
          <w:szCs w:val="24"/>
          <w:lang w:eastAsia="cs-CZ"/>
        </w:rPr>
        <w:t xml:space="preserve">po dobu pěti let od uzavření Smlouvy </w:t>
      </w:r>
      <w:r>
        <w:rPr>
          <w:rFonts w:ascii="Times New Roman" w:eastAsia="Times New Roman" w:hAnsi="Times New Roman" w:cs="Times New Roman"/>
          <w:sz w:val="24"/>
          <w:szCs w:val="24"/>
          <w:lang w:eastAsia="cs-CZ"/>
        </w:rPr>
        <w:t>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w:t>
      </w:r>
      <w:r w:rsidR="00835CB9">
        <w:rPr>
          <w:rFonts w:ascii="Times New Roman" w:eastAsia="Times New Roman" w:hAnsi="Times New Roman" w:cs="Times New Roman"/>
          <w:sz w:val="24"/>
          <w:szCs w:val="24"/>
          <w:lang w:eastAsia="cs-CZ"/>
        </w:rPr>
        <w:t>ohou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D4A549A" w:rsidR="00B84F19" w:rsidRDefault="00B84F19" w:rsidP="00835CB9">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w:t>
      </w:r>
      <w:r w:rsidRPr="00DC23B2">
        <w:rPr>
          <w:rFonts w:ascii="Times New Roman" w:eastAsia="Times New Roman" w:hAnsi="Times New Roman" w:cs="Times New Roman"/>
          <w:sz w:val="24"/>
          <w:szCs w:val="24"/>
          <w:lang w:eastAsia="cs-CZ"/>
        </w:rPr>
        <w:t xml:space="preserve">projektu </w:t>
      </w:r>
      <w:r w:rsidR="00F54126" w:rsidRPr="00DC23B2">
        <w:rPr>
          <w:rFonts w:ascii="Times New Roman" w:eastAsia="Times New Roman" w:hAnsi="Times New Roman" w:cs="Times New Roman"/>
          <w:sz w:val="24"/>
          <w:szCs w:val="24"/>
          <w:lang w:eastAsia="cs-CZ"/>
        </w:rPr>
        <w:t>„</w:t>
      </w:r>
      <w:r w:rsidR="00B969A4" w:rsidRPr="006F1AA3">
        <w:rPr>
          <w:rFonts w:ascii="Times New Roman" w:eastAsia="Times New Roman" w:hAnsi="Times New Roman" w:cs="Times New Roman"/>
          <w:sz w:val="24"/>
          <w:szCs w:val="24"/>
          <w:lang w:eastAsia="cs-CZ"/>
        </w:rPr>
        <w:t>Centrum pokročilých chemických technologií realizovaných v Ústecko-chomutovské aglomeraci</w:t>
      </w:r>
      <w:r w:rsidR="00F54126" w:rsidRPr="00DC23B2">
        <w:rPr>
          <w:rFonts w:ascii="Times New Roman" w:eastAsia="Times New Roman" w:hAnsi="Times New Roman" w:cs="Times New Roman"/>
          <w:sz w:val="24"/>
          <w:szCs w:val="24"/>
          <w:lang w:eastAsia="cs-CZ"/>
        </w:rPr>
        <w:t>“</w:t>
      </w:r>
      <w:r w:rsidRPr="00DC23B2">
        <w:rPr>
          <w:rFonts w:ascii="Times New Roman" w:eastAsia="Times New Roman" w:hAnsi="Times New Roman" w:cs="Times New Roman"/>
          <w:sz w:val="24"/>
          <w:szCs w:val="24"/>
          <w:lang w:eastAsia="cs-CZ"/>
        </w:rPr>
        <w:t xml:space="preserve"> (viz</w:t>
      </w:r>
      <w:r w:rsidRPr="00536BD8">
        <w:rPr>
          <w:rFonts w:ascii="Times New Roman" w:eastAsia="Times New Roman" w:hAnsi="Times New Roman" w:cs="Times New Roman"/>
          <w:sz w:val="24"/>
          <w:szCs w:val="24"/>
          <w:lang w:eastAsia="cs-CZ"/>
        </w:rPr>
        <w:t xml:space="preserve"> Preambule této Smlouvy).</w:t>
      </w:r>
    </w:p>
    <w:p w14:paraId="086CBCAE" w14:textId="2ACE23E9" w:rsidR="00835CB9" w:rsidRPr="00835CB9" w:rsidRDefault="00835CB9" w:rsidP="00835CB9">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záručního a Mimozáručního servisu je uveden v příloze č. 2 Smlouvy.</w:t>
      </w:r>
      <w:r w:rsidRPr="0047300C">
        <w:rPr>
          <w:rFonts w:ascii="Times New Roman" w:eastAsia="Times New Roman" w:hAnsi="Times New Roman" w:cs="Times New Roman"/>
          <w:sz w:val="24"/>
          <w:szCs w:val="24"/>
          <w:lang w:eastAsia="cs-CZ"/>
        </w:rPr>
        <w:t xml:space="preserve"> </w:t>
      </w:r>
    </w:p>
    <w:p w14:paraId="6A14FD03" w14:textId="77777777" w:rsidR="00B84F19" w:rsidRPr="00B84F19" w:rsidRDefault="00B84F19" w:rsidP="00835CB9">
      <w:pPr>
        <w:suppressAutoHyphens/>
        <w:autoSpaceDN w:val="0"/>
        <w:spacing w:after="120"/>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835CB9">
      <w:pPr>
        <w:keepNext/>
        <w:suppressAutoHyphens/>
        <w:autoSpaceDN w:val="0"/>
        <w:spacing w:after="12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01DB6B39" w:rsidR="0011072C" w:rsidRPr="00DC23B2" w:rsidRDefault="0011072C"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w:t>
      </w:r>
      <w:r w:rsidRPr="00DC23B2">
        <w:rPr>
          <w:rFonts w:ascii="Times New Roman" w:eastAsia="Times New Roman" w:hAnsi="Times New Roman" w:cs="Times New Roman"/>
          <w:sz w:val="24"/>
          <w:szCs w:val="24"/>
          <w:lang w:eastAsia="cs-CZ"/>
        </w:rPr>
        <w:t xml:space="preserve">využíván především </w:t>
      </w:r>
      <w:r w:rsidR="00B969A4">
        <w:rPr>
          <w:rFonts w:ascii="Times New Roman" w:hAnsi="Times New Roman"/>
          <w:sz w:val="24"/>
          <w:szCs w:val="24"/>
        </w:rPr>
        <w:t>k přípravě vzorků přesných rozměrů z kovových i nekovových materiálů a k jejich povrchové úpravě.</w:t>
      </w:r>
    </w:p>
    <w:p w14:paraId="69F7E8AD" w14:textId="1B5E4981" w:rsidR="0011072C" w:rsidRPr="00DC23B2" w:rsidRDefault="0011072C"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3B2">
        <w:rPr>
          <w:rFonts w:ascii="Times New Roman" w:eastAsia="Times New Roman" w:hAnsi="Times New Roman" w:cs="Times New Roman"/>
          <w:sz w:val="24"/>
          <w:szCs w:val="24"/>
          <w:lang w:eastAsia="cs-CZ"/>
        </w:rPr>
        <w:t>doprava přístroje na místo plnění, jeho instalace včetně všech souvisejících činností (balení, doprava, likvid</w:t>
      </w:r>
      <w:r w:rsidR="009322B6">
        <w:rPr>
          <w:rFonts w:ascii="Times New Roman" w:eastAsia="Times New Roman" w:hAnsi="Times New Roman" w:cs="Times New Roman"/>
          <w:sz w:val="24"/>
          <w:szCs w:val="24"/>
          <w:lang w:eastAsia="cs-CZ"/>
        </w:rPr>
        <w:t>ace odpadů apod.), jakož i zprovoznění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Součástí dodání Předmětu dodávky je </w:t>
      </w:r>
      <w:r w:rsidR="00307325" w:rsidRPr="00DC23B2">
        <w:rPr>
          <w:rFonts w:ascii="Times New Roman" w:eastAsia="Times New Roman" w:hAnsi="Times New Roman" w:cs="Times New Roman"/>
          <w:sz w:val="24"/>
          <w:szCs w:val="24"/>
          <w:lang w:eastAsia="cs-CZ"/>
        </w:rPr>
        <w:t>rovněž poskytování telefonických konzultací Dodavatelem Objednateli v pracovní době</w:t>
      </w:r>
      <w:r w:rsidR="00835CB9">
        <w:rPr>
          <w:rFonts w:ascii="Times New Roman" w:eastAsia="Times New Roman" w:hAnsi="Times New Roman" w:cs="Times New Roman"/>
          <w:sz w:val="24"/>
          <w:szCs w:val="24"/>
          <w:lang w:eastAsia="cs-CZ"/>
        </w:rPr>
        <w:t>, jejichž cena je již zahrnuta v ceně Předmětu dodávky</w:t>
      </w:r>
      <w:r w:rsidR="00835CB9" w:rsidRPr="003B3D7F">
        <w:rPr>
          <w:rFonts w:ascii="Times New Roman" w:eastAsia="Times New Roman" w:hAnsi="Times New Roman" w:cs="Times New Roman"/>
          <w:sz w:val="24"/>
          <w:szCs w:val="24"/>
          <w:lang w:eastAsia="cs-CZ"/>
        </w:rPr>
        <w:t>.</w:t>
      </w:r>
    </w:p>
    <w:p w14:paraId="66A62B02" w14:textId="4F3F62D7" w:rsidR="0011072C" w:rsidRDefault="0011072C"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zároveň povinen provést zaškolení obsluhy Předmětu </w:t>
      </w:r>
      <w:r w:rsidR="0075407E">
        <w:rPr>
          <w:rFonts w:ascii="Times New Roman" w:eastAsia="Times New Roman" w:hAnsi="Times New Roman" w:cs="Times New Roman"/>
          <w:sz w:val="24"/>
          <w:szCs w:val="24"/>
          <w:lang w:eastAsia="cs-CZ"/>
        </w:rPr>
        <w:t xml:space="preserve">dodávky, kterou se rozumí </w:t>
      </w:r>
      <w:r w:rsidR="0075407E" w:rsidRPr="00DC23B2">
        <w:rPr>
          <w:rFonts w:ascii="Times New Roman" w:eastAsia="Times New Roman" w:hAnsi="Times New Roman" w:cs="Times New Roman"/>
          <w:sz w:val="24"/>
          <w:szCs w:val="24"/>
          <w:lang w:eastAsia="cs-CZ"/>
        </w:rPr>
        <w:t>min</w:t>
      </w:r>
      <w:r w:rsidR="00DC23B2" w:rsidRPr="00DC23B2">
        <w:rPr>
          <w:rFonts w:ascii="Times New Roman" w:eastAsia="Times New Roman" w:hAnsi="Times New Roman" w:cs="Times New Roman"/>
          <w:sz w:val="24"/>
          <w:szCs w:val="24"/>
          <w:lang w:eastAsia="cs-CZ"/>
        </w:rPr>
        <w:t>. 2</w:t>
      </w:r>
      <w:r w:rsidRPr="00DC23B2">
        <w:rPr>
          <w:rFonts w:ascii="Times New Roman" w:eastAsia="Times New Roman" w:hAnsi="Times New Roman" w:cs="Times New Roman"/>
          <w:sz w:val="24"/>
          <w:szCs w:val="24"/>
          <w:lang w:eastAsia="cs-CZ"/>
        </w:rPr>
        <w:t xml:space="preserve"> pracovníci</w:t>
      </w:r>
      <w:r>
        <w:rPr>
          <w:rFonts w:ascii="Times New Roman" w:eastAsia="Times New Roman" w:hAnsi="Times New Roman" w:cs="Times New Roman"/>
          <w:sz w:val="24"/>
          <w:szCs w:val="24"/>
          <w:lang w:eastAsia="cs-CZ"/>
        </w:rPr>
        <w:t xml:space="preserve"> Objednatele, a to:</w:t>
      </w:r>
    </w:p>
    <w:p w14:paraId="0FCCD6BA" w14:textId="1B964D96" w:rsidR="0011072C" w:rsidRPr="009322B6" w:rsidRDefault="00835CB9"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322B6">
        <w:rPr>
          <w:rFonts w:ascii="Times New Roman" w:eastAsia="Times New Roman" w:hAnsi="Times New Roman" w:cs="Times New Roman"/>
          <w:sz w:val="24"/>
          <w:szCs w:val="24"/>
          <w:lang w:eastAsia="cs-CZ"/>
        </w:rPr>
        <w:t xml:space="preserve">prvotní </w:t>
      </w:r>
      <w:r w:rsidR="0011072C" w:rsidRPr="009322B6">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5C89A076" w:rsidR="0011072C" w:rsidRPr="009322B6" w:rsidRDefault="00835CB9"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9322B6">
        <w:rPr>
          <w:rFonts w:ascii="Times New Roman" w:eastAsia="Times New Roman" w:hAnsi="Times New Roman" w:cs="Times New Roman"/>
          <w:sz w:val="24"/>
          <w:szCs w:val="24"/>
          <w:lang w:eastAsia="cs-CZ"/>
        </w:rPr>
        <w:t xml:space="preserve">následné </w:t>
      </w:r>
      <w:r w:rsidR="0011072C" w:rsidRPr="009322B6">
        <w:rPr>
          <w:rFonts w:ascii="Times New Roman" w:eastAsia="Times New Roman" w:hAnsi="Times New Roman" w:cs="Times New Roman"/>
          <w:sz w:val="24"/>
          <w:szCs w:val="24"/>
          <w:lang w:eastAsia="cs-CZ"/>
        </w:rPr>
        <w:t xml:space="preserve">zaškolení v českém jazyce v rozsahu </w:t>
      </w:r>
      <w:r w:rsidR="00DC23B2" w:rsidRPr="009322B6">
        <w:rPr>
          <w:rFonts w:ascii="Times New Roman" w:eastAsia="Times New Roman" w:hAnsi="Times New Roman" w:cs="Times New Roman"/>
          <w:sz w:val="24"/>
          <w:szCs w:val="24"/>
          <w:lang w:eastAsia="cs-CZ"/>
        </w:rPr>
        <w:t>nejméně 0,5</w:t>
      </w:r>
      <w:r w:rsidR="0011072C" w:rsidRPr="009322B6">
        <w:rPr>
          <w:rFonts w:ascii="Times New Roman" w:eastAsia="Times New Roman" w:hAnsi="Times New Roman" w:cs="Times New Roman"/>
          <w:sz w:val="24"/>
          <w:szCs w:val="24"/>
          <w:lang w:eastAsia="cs-CZ"/>
        </w:rPr>
        <w:t xml:space="preserve"> pracovní</w:t>
      </w:r>
      <w:r w:rsidR="00DC23B2" w:rsidRPr="009322B6">
        <w:rPr>
          <w:rFonts w:ascii="Times New Roman" w:eastAsia="Times New Roman" w:hAnsi="Times New Roman" w:cs="Times New Roman"/>
          <w:sz w:val="24"/>
          <w:szCs w:val="24"/>
          <w:lang w:eastAsia="cs-CZ"/>
        </w:rPr>
        <w:t>ho dne</w:t>
      </w:r>
      <w:r w:rsidR="0011072C" w:rsidRPr="009322B6">
        <w:rPr>
          <w:rFonts w:ascii="Times New Roman" w:eastAsia="Times New Roman" w:hAnsi="Times New Roman" w:cs="Times New Roman"/>
          <w:sz w:val="24"/>
          <w:szCs w:val="24"/>
          <w:lang w:eastAsia="cs-CZ"/>
        </w:rPr>
        <w:t>, a to nejpozději do 30ti dnů od instalace</w:t>
      </w:r>
      <w:r w:rsidR="0065520F" w:rsidRPr="009322B6">
        <w:rPr>
          <w:rFonts w:ascii="Times New Roman" w:eastAsia="Times New Roman" w:hAnsi="Times New Roman" w:cs="Times New Roman"/>
          <w:sz w:val="24"/>
          <w:szCs w:val="24"/>
          <w:lang w:eastAsia="cs-CZ"/>
        </w:rPr>
        <w:t>.</w:t>
      </w:r>
      <w:r w:rsidR="00536BD8" w:rsidRPr="009322B6">
        <w:rPr>
          <w:rFonts w:ascii="Times New Roman" w:eastAsia="Times New Roman" w:hAnsi="Times New Roman" w:cs="Times New Roman"/>
          <w:sz w:val="24"/>
          <w:szCs w:val="24"/>
          <w:lang w:eastAsia="cs-CZ"/>
        </w:rPr>
        <w:t xml:space="preserve"> Termín zaškolení musí být odsouhlasen Objednatelem.</w:t>
      </w:r>
      <w:r w:rsidR="0011072C" w:rsidRPr="009322B6">
        <w:rPr>
          <w:rFonts w:ascii="Times New Roman" w:eastAsia="Times New Roman" w:hAnsi="Times New Roman" w:cs="Times New Roman"/>
          <w:sz w:val="24"/>
          <w:szCs w:val="24"/>
          <w:lang w:eastAsia="cs-CZ"/>
        </w:rPr>
        <w:t xml:space="preserve"> </w:t>
      </w:r>
      <w:r w:rsidR="00536BD8" w:rsidRPr="009322B6">
        <w:rPr>
          <w:rFonts w:ascii="Times New Roman" w:eastAsia="Times New Roman" w:hAnsi="Times New Roman" w:cs="Times New Roman"/>
          <w:sz w:val="24"/>
          <w:szCs w:val="24"/>
          <w:lang w:eastAsia="cs-CZ"/>
        </w:rPr>
        <w:t>Věcná náplň z</w:t>
      </w:r>
      <w:r w:rsidR="00C9683D" w:rsidRPr="009322B6">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 na dotazy pracovníků Objednatele.</w:t>
      </w:r>
    </w:p>
    <w:p w14:paraId="4CA371AF" w14:textId="64C2018C" w:rsidR="0011072C" w:rsidRDefault="0011072C"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1D59E4" w:rsidRDefault="0011072C"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Pr="00CD0E25" w:rsidRDefault="0011072C"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CD0E25">
        <w:rPr>
          <w:rFonts w:ascii="Times New Roman" w:eastAsia="Times New Roman" w:hAnsi="Times New Roman" w:cs="Times New Roman"/>
          <w:sz w:val="24"/>
          <w:szCs w:val="24"/>
          <w:lang w:eastAsia="cs-CZ"/>
        </w:rPr>
        <w:t xml:space="preserve">Příslušné certifikáty opravňující k používání </w:t>
      </w:r>
      <w:r w:rsidR="00A64F10" w:rsidRPr="00CD0E25">
        <w:rPr>
          <w:rFonts w:ascii="Times New Roman" w:eastAsia="Times New Roman" w:hAnsi="Times New Roman" w:cs="Times New Roman"/>
          <w:sz w:val="24"/>
          <w:szCs w:val="24"/>
          <w:lang w:eastAsia="cs-CZ"/>
        </w:rPr>
        <w:t>Předmětu dodávky</w:t>
      </w:r>
      <w:r w:rsidRPr="00CD0E25">
        <w:rPr>
          <w:rFonts w:ascii="Times New Roman" w:eastAsia="Times New Roman" w:hAnsi="Times New Roman" w:cs="Times New Roman"/>
          <w:sz w:val="24"/>
          <w:szCs w:val="24"/>
          <w:lang w:eastAsia="cs-CZ"/>
        </w:rPr>
        <w:t xml:space="preserve"> v</w:t>
      </w:r>
      <w:r w:rsidR="00A64F10" w:rsidRPr="00CD0E25">
        <w:rPr>
          <w:rFonts w:ascii="Times New Roman" w:eastAsia="Times New Roman" w:hAnsi="Times New Roman" w:cs="Times New Roman"/>
          <w:sz w:val="24"/>
          <w:szCs w:val="24"/>
          <w:lang w:eastAsia="cs-CZ"/>
        </w:rPr>
        <w:t> </w:t>
      </w:r>
      <w:r w:rsidRPr="00CD0E25">
        <w:rPr>
          <w:rFonts w:ascii="Times New Roman" w:eastAsia="Times New Roman" w:hAnsi="Times New Roman" w:cs="Times New Roman"/>
          <w:sz w:val="24"/>
          <w:szCs w:val="24"/>
          <w:lang w:eastAsia="cs-CZ"/>
        </w:rPr>
        <w:t>ČR</w:t>
      </w:r>
      <w:r w:rsidR="00A64F10" w:rsidRPr="00CD0E25">
        <w:rPr>
          <w:rFonts w:ascii="Times New Roman" w:eastAsia="Times New Roman" w:hAnsi="Times New Roman" w:cs="Times New Roman"/>
          <w:sz w:val="24"/>
          <w:szCs w:val="24"/>
          <w:lang w:eastAsia="cs-CZ"/>
        </w:rPr>
        <w:t>, tj. </w:t>
      </w:r>
      <w:r w:rsidRPr="00CD0E25">
        <w:rPr>
          <w:rFonts w:ascii="Times New Roman" w:eastAsia="Times New Roman" w:hAnsi="Times New Roman" w:cs="Times New Roman"/>
          <w:sz w:val="24"/>
          <w:szCs w:val="24"/>
          <w:lang w:eastAsia="cs-CZ"/>
        </w:rPr>
        <w:t>obvyklé atesty vydané příslušnou státní zkušebnou v některé ze zemí EU</w:t>
      </w:r>
      <w:r w:rsidR="000671E2" w:rsidRPr="00CD0E25">
        <w:rPr>
          <w:rFonts w:ascii="Times New Roman" w:eastAsia="Times New Roman" w:hAnsi="Times New Roman" w:cs="Times New Roman"/>
          <w:sz w:val="24"/>
          <w:szCs w:val="24"/>
          <w:lang w:eastAsia="cs-CZ"/>
        </w:rPr>
        <w:t>;</w:t>
      </w:r>
    </w:p>
    <w:p w14:paraId="52BA1D8C" w14:textId="4D342601" w:rsidR="0011072C" w:rsidRPr="007C448D" w:rsidRDefault="00DE4885" w:rsidP="00835CB9">
      <w:pPr>
        <w:rPr>
          <w:rFonts w:ascii="Times New Roman" w:hAnsi="Times New Roman"/>
          <w:sz w:val="24"/>
          <w:szCs w:val="24"/>
        </w:rPr>
      </w:pPr>
      <w:r w:rsidRPr="007C448D">
        <w:rPr>
          <w:rFonts w:ascii="Times New Roman" w:hAnsi="Times New Roman"/>
          <w:sz w:val="24"/>
          <w:szCs w:val="24"/>
        </w:rPr>
        <w:t>Veškeré dokumenty, které Dodavatel předá Objednateli, musí být vyhot</w:t>
      </w:r>
      <w:r w:rsidR="009322B6">
        <w:rPr>
          <w:rFonts w:ascii="Times New Roman" w:hAnsi="Times New Roman"/>
          <w:sz w:val="24"/>
          <w:szCs w:val="24"/>
        </w:rPr>
        <w:t>oveny v českém jazyce, popř. v</w:t>
      </w:r>
      <w:r w:rsidRPr="007C448D">
        <w:rPr>
          <w:rFonts w:ascii="Times New Roman" w:hAnsi="Times New Roman"/>
          <w:sz w:val="24"/>
          <w:szCs w:val="24"/>
        </w:rPr>
        <w:t xml:space="preserve"> překladu do českého jazyka</w:t>
      </w:r>
      <w:r w:rsidR="0011072C" w:rsidRPr="007C448D">
        <w:rPr>
          <w:rFonts w:ascii="Times New Roman" w:hAnsi="Times New Roman"/>
          <w:sz w:val="24"/>
          <w:szCs w:val="24"/>
        </w:rPr>
        <w:t>.</w:t>
      </w:r>
    </w:p>
    <w:p w14:paraId="6A5BBF26" w14:textId="13CB7AA8" w:rsidR="008B66EA" w:rsidRPr="006514C2" w:rsidRDefault="00DE4885"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w:t>
      </w:r>
      <w:r w:rsidRPr="00CD0E25">
        <w:rPr>
          <w:rFonts w:ascii="Times New Roman" w:eastAsia="Times New Roman" w:hAnsi="Times New Roman" w:cs="Times New Roman"/>
          <w:sz w:val="24"/>
          <w:szCs w:val="24"/>
          <w:lang w:eastAsia="cs-CZ"/>
        </w:rPr>
        <w:t xml:space="preserve">této Smlouvy. </w:t>
      </w:r>
      <w:r w:rsidR="008B66EA" w:rsidRPr="00CD0E25">
        <w:rPr>
          <w:rFonts w:ascii="Times New Roman" w:eastAsia="Times New Roman" w:hAnsi="Times New Roman" w:cs="Times New Roman"/>
          <w:sz w:val="24"/>
          <w:szCs w:val="24"/>
          <w:lang w:eastAsia="cs-CZ"/>
        </w:rPr>
        <w:t>Dodavatel je povinen provést prohlídku místa dodání</w:t>
      </w:r>
      <w:r w:rsidR="0075407E" w:rsidRPr="00CD0E25">
        <w:rPr>
          <w:rFonts w:ascii="Times New Roman" w:eastAsia="Times New Roman" w:hAnsi="Times New Roman" w:cs="Times New Roman"/>
          <w:sz w:val="24"/>
          <w:szCs w:val="24"/>
          <w:lang w:eastAsia="cs-CZ"/>
        </w:rPr>
        <w:t xml:space="preserve"> Předmětu dodávky a </w:t>
      </w:r>
      <w:r w:rsidR="0075407E" w:rsidRPr="00E41024">
        <w:rPr>
          <w:rFonts w:ascii="Times New Roman" w:eastAsia="Times New Roman" w:hAnsi="Times New Roman" w:cs="Times New Roman"/>
          <w:sz w:val="24"/>
          <w:szCs w:val="24"/>
          <w:lang w:eastAsia="cs-CZ"/>
        </w:rPr>
        <w:t xml:space="preserve">minimálně </w:t>
      </w:r>
      <w:r w:rsidR="00E41024" w:rsidRPr="00E41024">
        <w:rPr>
          <w:rFonts w:ascii="Times New Roman" w:eastAsia="Times New Roman" w:hAnsi="Times New Roman" w:cs="Times New Roman"/>
          <w:sz w:val="24"/>
          <w:szCs w:val="24"/>
          <w:lang w:eastAsia="cs-CZ"/>
        </w:rPr>
        <w:t>30</w:t>
      </w:r>
      <w:r w:rsidR="008B66EA" w:rsidRPr="00E41024">
        <w:rPr>
          <w:rFonts w:ascii="Times New Roman" w:eastAsia="Times New Roman" w:hAnsi="Times New Roman" w:cs="Times New Roman"/>
          <w:sz w:val="24"/>
          <w:szCs w:val="24"/>
          <w:lang w:eastAsia="cs-CZ"/>
        </w:rPr>
        <w:t xml:space="preserve"> dnů před</w:t>
      </w:r>
      <w:r w:rsidR="008B66EA" w:rsidRPr="00CD0E25">
        <w:rPr>
          <w:rFonts w:ascii="Times New Roman" w:eastAsia="Times New Roman" w:hAnsi="Times New Roman" w:cs="Times New Roman"/>
          <w:sz w:val="24"/>
          <w:szCs w:val="24"/>
          <w:lang w:eastAsia="cs-CZ"/>
        </w:rPr>
        <w:t xml:space="preserve"> termínem dodání Předmětu dodávky písemně sdělit Objednateli, 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Default="00D65C4C" w:rsidP="00835CB9">
      <w:pPr>
        <w:pStyle w:val="Odstavecseseznamem"/>
        <w:tabs>
          <w:tab w:val="left" w:pos="426"/>
        </w:tabs>
        <w:suppressAutoHyphens/>
        <w:autoSpaceDN w:val="0"/>
        <w:spacing w:before="120" w:after="120"/>
        <w:ind w:left="502"/>
        <w:contextualSpacing w:val="0"/>
        <w:jc w:val="both"/>
        <w:textAlignment w:val="baseline"/>
        <w:rPr>
          <w:rFonts w:ascii="Times New Roman" w:hAnsi="Times New Roman"/>
          <w:sz w:val="24"/>
        </w:rPr>
      </w:pPr>
    </w:p>
    <w:p w14:paraId="16B033A8" w14:textId="5597D0DE" w:rsidR="00656FF0" w:rsidRPr="000B3771" w:rsidRDefault="00656FF0" w:rsidP="00835CB9">
      <w:pPr>
        <w:suppressAutoHyphens/>
        <w:autoSpaceDN w:val="0"/>
        <w:spacing w:after="120"/>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835CB9">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68FA8587" w:rsidR="00656FF0" w:rsidRPr="006514C2" w:rsidRDefault="00835CB9"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00656FF0" w:rsidRPr="006514C2">
        <w:rPr>
          <w:rFonts w:ascii="Times New Roman" w:eastAsia="Times New Roman" w:hAnsi="Times New Roman" w:cs="Times New Roman"/>
          <w:sz w:val="24"/>
          <w:szCs w:val="24"/>
          <w:lang w:eastAsia="cs-CZ"/>
        </w:rPr>
        <w:t xml:space="preserve"> je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835CB9">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835CB9">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835CB9">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835CB9">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835CB9">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835CB9">
      <w:pPr>
        <w:suppressAutoHyphens/>
        <w:autoSpaceDN w:val="0"/>
        <w:spacing w:after="120"/>
        <w:jc w:val="both"/>
        <w:textAlignment w:val="baseline"/>
        <w:rPr>
          <w:rFonts w:ascii="Times New Roman" w:hAnsi="Times New Roman"/>
          <w:sz w:val="24"/>
        </w:rPr>
      </w:pPr>
    </w:p>
    <w:p w14:paraId="06FEBFB6" w14:textId="7F2FF03C" w:rsidR="001E00F1" w:rsidRPr="000B3771" w:rsidRDefault="001E00F1" w:rsidP="00835CB9">
      <w:pPr>
        <w:keepNext/>
        <w:suppressAutoHyphens/>
        <w:autoSpaceDN w:val="0"/>
        <w:spacing w:after="12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835CB9">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835CB9">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835CB9">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6739A9B9" w14:textId="77777777" w:rsidR="00CD3BF2" w:rsidRPr="00286EF6" w:rsidRDefault="00CD3BF2" w:rsidP="00835CB9">
      <w:pPr>
        <w:suppressAutoHyphens/>
        <w:autoSpaceDN w:val="0"/>
        <w:spacing w:after="120"/>
        <w:jc w:val="center"/>
        <w:textAlignment w:val="baseline"/>
        <w:rPr>
          <w:rFonts w:ascii="Times New Roman" w:hAnsi="Times New Roman"/>
          <w:sz w:val="24"/>
        </w:rPr>
      </w:pPr>
    </w:p>
    <w:p w14:paraId="2A310084" w14:textId="084FB6ED" w:rsidR="00B84F19" w:rsidRPr="000B3771" w:rsidRDefault="00094BC6" w:rsidP="00835CB9">
      <w:pPr>
        <w:suppressAutoHyphens/>
        <w:autoSpaceDN w:val="0"/>
        <w:spacing w:after="120"/>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3EF7B812" w:rsidR="00B84F19" w:rsidRPr="00CD0E25" w:rsidRDefault="008B66EA" w:rsidP="00835CB9">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 xml:space="preserve">Předmět </w:t>
      </w:r>
      <w:r w:rsidRPr="00CD0E25">
        <w:rPr>
          <w:rFonts w:ascii="Times New Roman" w:hAnsi="Times New Roman"/>
          <w:sz w:val="24"/>
        </w:rPr>
        <w:t>dodávky</w:t>
      </w:r>
      <w:r w:rsidR="00D435EE" w:rsidRPr="00CD0E25">
        <w:rPr>
          <w:rFonts w:ascii="Times New Roman" w:hAnsi="Times New Roman"/>
          <w:sz w:val="24"/>
        </w:rPr>
        <w:t xml:space="preserve"> se všemi součástmi a příslušenstvím</w:t>
      </w:r>
      <w:r w:rsidRPr="00CD0E25">
        <w:rPr>
          <w:rFonts w:ascii="Times New Roman" w:hAnsi="Times New Roman"/>
          <w:sz w:val="24"/>
        </w:rPr>
        <w:t xml:space="preserve">, včetně jeho instalace, zprovoznění, </w:t>
      </w:r>
      <w:r w:rsidR="00D435EE" w:rsidRPr="00CD0E25">
        <w:rPr>
          <w:rFonts w:ascii="Times New Roman" w:hAnsi="Times New Roman"/>
          <w:sz w:val="24"/>
        </w:rPr>
        <w:t xml:space="preserve">jakož </w:t>
      </w:r>
      <w:r w:rsidR="009322B6">
        <w:rPr>
          <w:rFonts w:ascii="Times New Roman" w:hAnsi="Times New Roman"/>
          <w:sz w:val="24"/>
        </w:rPr>
        <w:t>i dodání veškeré</w:t>
      </w:r>
      <w:r w:rsidR="00A64F10" w:rsidRPr="00CD0E25">
        <w:rPr>
          <w:rFonts w:ascii="Times New Roman" w:hAnsi="Times New Roman"/>
          <w:sz w:val="24"/>
        </w:rPr>
        <w:t xml:space="preserve"> dokumentace, </w:t>
      </w:r>
      <w:r w:rsidR="00D435EE" w:rsidRPr="00CD0E25">
        <w:rPr>
          <w:rFonts w:ascii="Times New Roman" w:hAnsi="Times New Roman"/>
          <w:sz w:val="24"/>
        </w:rPr>
        <w:t xml:space="preserve">a dále </w:t>
      </w:r>
      <w:r w:rsidRPr="00CD0E25">
        <w:rPr>
          <w:rFonts w:ascii="Times New Roman" w:hAnsi="Times New Roman"/>
          <w:sz w:val="24"/>
        </w:rPr>
        <w:t>včetně zaškolení obsluhy v rozsahu zaškolení bezprostředně po</w:t>
      </w:r>
      <w:r w:rsidRPr="008B66EA">
        <w:rPr>
          <w:rFonts w:ascii="Times New Roman" w:hAnsi="Times New Roman"/>
          <w:sz w:val="24"/>
        </w:rPr>
        <w:t xml:space="preserve"> instalaci</w:t>
      </w:r>
      <w:r w:rsidR="00D435EE">
        <w:rPr>
          <w:rFonts w:ascii="Times New Roman" w:hAnsi="Times New Roman"/>
          <w:sz w:val="24"/>
        </w:rPr>
        <w:t xml:space="preserve"> (článek II.3.a) Smlouvy)</w:t>
      </w:r>
      <w:r w:rsidRPr="008B66EA">
        <w:rPr>
          <w:rFonts w:ascii="Times New Roman" w:hAnsi="Times New Roman"/>
          <w:sz w:val="24"/>
        </w:rPr>
        <w:t xml:space="preserve">, </w:t>
      </w:r>
      <w:bookmarkStart w:id="0" w:name="_GoBack"/>
      <w:bookmarkEnd w:id="0"/>
      <w:r w:rsidR="00D435EE" w:rsidRPr="00E41024">
        <w:rPr>
          <w:rFonts w:ascii="Times New Roman" w:hAnsi="Times New Roman"/>
          <w:b/>
          <w:sz w:val="24"/>
        </w:rPr>
        <w:t>do</w:t>
      </w:r>
      <w:r w:rsidR="00B84F19" w:rsidRPr="00E41024">
        <w:rPr>
          <w:rFonts w:ascii="Times New Roman" w:hAnsi="Times New Roman"/>
          <w:b/>
          <w:sz w:val="24"/>
        </w:rPr>
        <w:t xml:space="preserve"> </w:t>
      </w:r>
      <w:r w:rsidR="00E41024" w:rsidRPr="00E41024">
        <w:rPr>
          <w:rFonts w:ascii="Times New Roman" w:hAnsi="Times New Roman"/>
          <w:b/>
          <w:sz w:val="24"/>
        </w:rPr>
        <w:t>7</w:t>
      </w:r>
      <w:r w:rsidR="00B969A4" w:rsidRPr="00E41024">
        <w:rPr>
          <w:rFonts w:ascii="Times New Roman" w:hAnsi="Times New Roman"/>
          <w:b/>
          <w:sz w:val="24"/>
        </w:rPr>
        <w:t>0</w:t>
      </w:r>
      <w:r w:rsidR="00B84F19" w:rsidRPr="00E41024">
        <w:rPr>
          <w:rFonts w:ascii="Times New Roman" w:hAnsi="Times New Roman"/>
          <w:b/>
          <w:sz w:val="24"/>
        </w:rPr>
        <w:t xml:space="preserve"> </w:t>
      </w:r>
      <w:r w:rsidR="00D435EE" w:rsidRPr="00E41024">
        <w:rPr>
          <w:rFonts w:ascii="Times New Roman" w:hAnsi="Times New Roman"/>
          <w:b/>
          <w:sz w:val="24"/>
        </w:rPr>
        <w:t>kalendářních</w:t>
      </w:r>
      <w:r w:rsidR="00D435EE" w:rsidRPr="00CD0E25">
        <w:rPr>
          <w:rFonts w:ascii="Times New Roman" w:hAnsi="Times New Roman"/>
          <w:b/>
          <w:sz w:val="24"/>
        </w:rPr>
        <w:t xml:space="preserve"> dnů </w:t>
      </w:r>
      <w:r w:rsidR="00B84F19" w:rsidRPr="00CD0E25">
        <w:rPr>
          <w:rFonts w:ascii="Times New Roman" w:hAnsi="Times New Roman"/>
          <w:b/>
          <w:sz w:val="24"/>
        </w:rPr>
        <w:t>od</w:t>
      </w:r>
      <w:r w:rsidR="00E316A3" w:rsidRPr="00CD0E25">
        <w:rPr>
          <w:rFonts w:ascii="Times New Roman" w:hAnsi="Times New Roman"/>
          <w:b/>
          <w:sz w:val="24"/>
        </w:rPr>
        <w:t>e dne uzavření</w:t>
      </w:r>
      <w:r w:rsidR="00B84F19" w:rsidRPr="00CD0E25">
        <w:rPr>
          <w:rFonts w:ascii="Times New Roman" w:hAnsi="Times New Roman"/>
          <w:b/>
          <w:sz w:val="24"/>
        </w:rPr>
        <w:t xml:space="preserve"> Smlouvy</w:t>
      </w:r>
      <w:r w:rsidR="00B84F19" w:rsidRPr="00CD0E25">
        <w:rPr>
          <w:rFonts w:ascii="Times New Roman" w:hAnsi="Times New Roman"/>
          <w:sz w:val="24"/>
        </w:rPr>
        <w:t>.</w:t>
      </w:r>
    </w:p>
    <w:p w14:paraId="2CA52378" w14:textId="6DE16A00" w:rsidR="00D435EE" w:rsidRDefault="00D435EE" w:rsidP="00835CB9">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CD0E25">
        <w:rPr>
          <w:rFonts w:ascii="Times New Roman" w:hAnsi="Times New Roman"/>
          <w:sz w:val="24"/>
        </w:rPr>
        <w:t xml:space="preserve">Dodavatel se zavazuje provést </w:t>
      </w:r>
      <w:r w:rsidR="00835CB9">
        <w:rPr>
          <w:rFonts w:ascii="Times New Roman" w:hAnsi="Times New Roman"/>
          <w:sz w:val="24"/>
        </w:rPr>
        <w:t xml:space="preserve">následné </w:t>
      </w:r>
      <w:r w:rsidRPr="00CD0E25">
        <w:rPr>
          <w:rFonts w:ascii="Times New Roman" w:hAnsi="Times New Roman"/>
          <w:sz w:val="24"/>
        </w:rPr>
        <w:t>zaškolení obsluhy dle článku II.3.b</w:t>
      </w:r>
      <w:r w:rsidR="00835CB9">
        <w:rPr>
          <w:rFonts w:ascii="Times New Roman" w:hAnsi="Times New Roman"/>
          <w:sz w:val="24"/>
        </w:rPr>
        <w:t>.</w:t>
      </w:r>
      <w:r w:rsidRPr="00CD0E25">
        <w:rPr>
          <w:rFonts w:ascii="Times New Roman" w:hAnsi="Times New Roman"/>
          <w:sz w:val="24"/>
        </w:rPr>
        <w:t xml:space="preserve"> Smlouvy nejpozději do 30ti dnů od instalace Předmětu dodávky. Dodavatel je povinen navrhnout Objednateli k výběru konkrétního dne provedení tohoto zaškolení 5 různých pracovních dní v rozmezí</w:t>
      </w:r>
      <w:r>
        <w:rPr>
          <w:rFonts w:ascii="Times New Roman" w:hAnsi="Times New Roman"/>
          <w:sz w:val="24"/>
        </w:rPr>
        <w:t xml:space="preserve"> alespoň dvou týdnů. </w:t>
      </w:r>
    </w:p>
    <w:p w14:paraId="0CAD22B8" w14:textId="7BAC79A8" w:rsidR="001E00F1" w:rsidRPr="00CD0E25" w:rsidRDefault="00285429" w:rsidP="00835CB9">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CD0E25">
        <w:rPr>
          <w:rFonts w:ascii="Times New Roman" w:hAnsi="Times New Roman"/>
          <w:sz w:val="24"/>
        </w:rPr>
        <w:t>Č</w:t>
      </w:r>
      <w:r w:rsidR="001E00F1" w:rsidRPr="00CD0E25">
        <w:rPr>
          <w:rFonts w:ascii="Times New Roman" w:hAnsi="Times New Roman"/>
          <w:sz w:val="24"/>
        </w:rPr>
        <w:t xml:space="preserve">innost </w:t>
      </w:r>
      <w:r w:rsidRPr="00CD0E25">
        <w:rPr>
          <w:rFonts w:ascii="Times New Roman" w:hAnsi="Times New Roman"/>
          <w:sz w:val="24"/>
        </w:rPr>
        <w:t xml:space="preserve">Mimozáručního servisu </w:t>
      </w:r>
      <w:r w:rsidR="001E00F1" w:rsidRPr="00CD0E25">
        <w:rPr>
          <w:rFonts w:ascii="Times New Roman" w:hAnsi="Times New Roman"/>
          <w:sz w:val="24"/>
        </w:rPr>
        <w:t xml:space="preserve">bude poskytována na základě výslovné výzvy Objednatele, kterou je Objednatel oprávněn učinit </w:t>
      </w:r>
      <w:r w:rsidR="00536BD8" w:rsidRPr="00CD0E25">
        <w:rPr>
          <w:rFonts w:ascii="Times New Roman" w:hAnsi="Times New Roman"/>
          <w:sz w:val="24"/>
        </w:rPr>
        <w:t>minimálně po dobu 5 let od</w:t>
      </w:r>
      <w:r w:rsidR="00536BD8">
        <w:rPr>
          <w:rFonts w:ascii="Times New Roman" w:hAnsi="Times New Roman"/>
          <w:sz w:val="24"/>
        </w:rPr>
        <w:t xml:space="preserve">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 xml:space="preserve">Lhůty pro odstranění </w:t>
      </w:r>
      <w:r w:rsidR="00536BD8" w:rsidRPr="00CD0E25">
        <w:rPr>
          <w:rFonts w:ascii="Times New Roman" w:hAnsi="Times New Roman"/>
          <w:sz w:val="24"/>
        </w:rPr>
        <w:t>závad se řídí analogicky ustanovením čl. IX dost. 9 a 10 této smlouvy.</w:t>
      </w:r>
    </w:p>
    <w:p w14:paraId="617EDABF" w14:textId="22C42562" w:rsidR="00B84F19" w:rsidRPr="003F4422" w:rsidRDefault="00B84F19" w:rsidP="00835CB9">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CD0E25">
        <w:rPr>
          <w:rFonts w:ascii="Times New Roman" w:hAnsi="Times New Roman"/>
          <w:sz w:val="24"/>
        </w:rPr>
        <w:lastRenderedPageBreak/>
        <w:t xml:space="preserve">Místem plnění předmětu Smlouvy, tj. </w:t>
      </w:r>
      <w:r w:rsidR="00E316A3" w:rsidRPr="00CD0E25">
        <w:rPr>
          <w:rFonts w:ascii="Times New Roman" w:hAnsi="Times New Roman"/>
          <w:sz w:val="24"/>
        </w:rPr>
        <w:t xml:space="preserve">místem dodání a instalace </w:t>
      </w:r>
      <w:r w:rsidR="00835CB9">
        <w:rPr>
          <w:rFonts w:ascii="Times New Roman" w:hAnsi="Times New Roman"/>
          <w:sz w:val="24"/>
        </w:rPr>
        <w:t>Předmětu d</w:t>
      </w:r>
      <w:r w:rsidR="00E316A3" w:rsidRPr="00CD0E25">
        <w:rPr>
          <w:rFonts w:ascii="Times New Roman" w:hAnsi="Times New Roman"/>
          <w:sz w:val="24"/>
        </w:rPr>
        <w:t>odávky</w:t>
      </w:r>
      <w:r w:rsidRPr="00CD0E25">
        <w:rPr>
          <w:rFonts w:ascii="Times New Roman" w:hAnsi="Times New Roman"/>
          <w:sz w:val="24"/>
        </w:rPr>
        <w:t>,</w:t>
      </w:r>
      <w:r w:rsidR="00094BC6" w:rsidRPr="00CD0E25">
        <w:rPr>
          <w:rFonts w:ascii="Times New Roman" w:hAnsi="Times New Roman"/>
          <w:sz w:val="24"/>
        </w:rPr>
        <w:t xml:space="preserve"> jakož i místem provádění servisního zásahu,</w:t>
      </w:r>
      <w:r w:rsidRPr="00CD0E25">
        <w:rPr>
          <w:rFonts w:ascii="Times New Roman" w:hAnsi="Times New Roman"/>
          <w:sz w:val="24"/>
        </w:rPr>
        <w:t xml:space="preserve"> je </w:t>
      </w:r>
      <w:r w:rsidR="009418EF" w:rsidRPr="00CD0E25">
        <w:rPr>
          <w:rFonts w:ascii="Times New Roman" w:hAnsi="Times New Roman"/>
          <w:sz w:val="24"/>
        </w:rPr>
        <w:t xml:space="preserve">budova </w:t>
      </w:r>
      <w:r w:rsidR="00670193" w:rsidRPr="00CD0E25">
        <w:rPr>
          <w:rFonts w:ascii="Times New Roman" w:hAnsi="Times New Roman"/>
          <w:sz w:val="24"/>
        </w:rPr>
        <w:t xml:space="preserve">Unipetrol výzkumně vzdělávací centrum, a.s. na adrese </w:t>
      </w:r>
      <w:r w:rsidR="00DC23B2" w:rsidRPr="00CD0E25">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5A9AB531" w14:textId="77777777" w:rsidR="00B84F19" w:rsidRPr="00F76F59" w:rsidRDefault="00B84F19" w:rsidP="00835CB9">
      <w:pPr>
        <w:suppressAutoHyphens/>
        <w:autoSpaceDN w:val="0"/>
        <w:spacing w:before="120" w:after="120"/>
        <w:ind w:left="425"/>
        <w:jc w:val="both"/>
        <w:textAlignment w:val="baseline"/>
        <w:rPr>
          <w:rFonts w:ascii="Times New Roman" w:hAnsi="Times New Roman"/>
          <w:sz w:val="20"/>
        </w:rPr>
      </w:pPr>
    </w:p>
    <w:p w14:paraId="7C25F08A" w14:textId="5AF3255E" w:rsidR="00B84F19" w:rsidRPr="000B3771" w:rsidRDefault="00B84F19" w:rsidP="00835CB9">
      <w:pPr>
        <w:suppressAutoHyphens/>
        <w:autoSpaceDN w:val="0"/>
        <w:spacing w:after="120"/>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835CB9">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835CB9">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835CB9">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3D6DF943" w:rsidR="00B84F19" w:rsidRPr="00B84F19" w:rsidRDefault="00E45683" w:rsidP="00835CB9">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00835CB9">
        <w:rPr>
          <w:rFonts w:ascii="Times New Roman" w:hAnsi="Times New Roman"/>
          <w:sz w:val="24"/>
        </w:rPr>
        <w:t xml:space="preserve"> prvotního</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II.3.a</w:t>
      </w:r>
      <w:r w:rsidR="00835CB9">
        <w:rPr>
          <w:rFonts w:ascii="Times New Roman" w:hAnsi="Times New Roman"/>
          <w:sz w:val="24"/>
        </w:rPr>
        <w:t>.</w:t>
      </w:r>
      <w:r>
        <w:rPr>
          <w:rFonts w:ascii="Times New Roman" w:hAnsi="Times New Roman"/>
          <w:sz w:val="24"/>
        </w:rPr>
        <w:t xml:space="preserve">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w:t>
      </w:r>
      <w:r w:rsidR="00835CB9">
        <w:rPr>
          <w:rFonts w:ascii="Times New Roman" w:hAnsi="Times New Roman"/>
          <w:sz w:val="24"/>
        </w:rPr>
        <w:t xml:space="preserve"> následného</w:t>
      </w:r>
      <w:r w:rsidR="00B569A1">
        <w:rPr>
          <w:rFonts w:ascii="Times New Roman" w:hAnsi="Times New Roman"/>
          <w:sz w:val="24"/>
        </w:rPr>
        <w:t xml:space="preserve"> 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w:t>
      </w:r>
      <w:r w:rsidR="00835CB9">
        <w:rPr>
          <w:rFonts w:ascii="Times New Roman" w:hAnsi="Times New Roman"/>
          <w:sz w:val="24"/>
        </w:rPr>
        <w:t>.</w:t>
      </w:r>
      <w:r w:rsidR="00B569A1">
        <w:rPr>
          <w:rFonts w:ascii="Times New Roman" w:hAnsi="Times New Roman"/>
          <w:sz w:val="24"/>
        </w:rPr>
        <w:t xml:space="preserve">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835CB9">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835CB9">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700197F0" w:rsidR="00B84F19" w:rsidRPr="003F4422" w:rsidRDefault="00B84F19" w:rsidP="00835CB9">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835CB9">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F00592E" w:rsidR="00B569A1" w:rsidRDefault="00B569A1" w:rsidP="00835CB9">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O řádném provedení </w:t>
      </w:r>
      <w:r w:rsidR="00897BAD">
        <w:rPr>
          <w:rFonts w:ascii="Times New Roman" w:hAnsi="Times New Roman"/>
          <w:sz w:val="24"/>
        </w:rPr>
        <w:t xml:space="preserve">následného </w:t>
      </w:r>
      <w:r>
        <w:rPr>
          <w:rFonts w:ascii="Times New Roman" w:hAnsi="Times New Roman"/>
          <w:sz w:val="24"/>
        </w:rPr>
        <w:t>zaškolení obsluhy v </w:t>
      </w:r>
      <w:r w:rsidRPr="008B66EA">
        <w:rPr>
          <w:rFonts w:ascii="Times New Roman" w:hAnsi="Times New Roman"/>
          <w:sz w:val="24"/>
        </w:rPr>
        <w:t xml:space="preserve">rozsahu zaškolení </w:t>
      </w:r>
      <w:r>
        <w:rPr>
          <w:rFonts w:ascii="Times New Roman" w:hAnsi="Times New Roman"/>
          <w:sz w:val="24"/>
        </w:rPr>
        <w:t>dle článku II.3.b</w:t>
      </w:r>
      <w:r w:rsidR="00897BAD">
        <w:rPr>
          <w:rFonts w:ascii="Times New Roman" w:hAnsi="Times New Roman"/>
          <w:sz w:val="24"/>
        </w:rPr>
        <w:t xml:space="preserve">. </w:t>
      </w:r>
      <w:r>
        <w:rPr>
          <w:rFonts w:ascii="Times New Roman" w:hAnsi="Times New Roman"/>
          <w:sz w:val="24"/>
        </w:rPr>
        <w:t>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835CB9">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0"/>
        </w:rPr>
      </w:pPr>
      <w:r>
        <w:rPr>
          <w:rFonts w:ascii="Times New Roman" w:hAnsi="Times New Roman"/>
          <w:sz w:val="24"/>
        </w:rPr>
        <w:lastRenderedPageBreak/>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835CB9">
      <w:pPr>
        <w:suppressAutoHyphens/>
        <w:autoSpaceDN w:val="0"/>
        <w:spacing w:after="120"/>
        <w:textAlignment w:val="baseline"/>
        <w:rPr>
          <w:rFonts w:ascii="Times New Roman" w:hAnsi="Times New Roman"/>
          <w:sz w:val="20"/>
        </w:rPr>
      </w:pPr>
    </w:p>
    <w:p w14:paraId="02430AA3" w14:textId="26B7E35E" w:rsidR="00B84F19" w:rsidRPr="000B3771" w:rsidRDefault="00CD3BF2" w:rsidP="00835CB9">
      <w:pPr>
        <w:keepNext/>
        <w:suppressAutoHyphens/>
        <w:autoSpaceDN w:val="0"/>
        <w:spacing w:after="120"/>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403E9F41" w:rsidR="00B84F19" w:rsidRPr="003F4422" w:rsidRDefault="00B84F19" w:rsidP="00835CB9">
      <w:pPr>
        <w:numPr>
          <w:ilvl w:val="0"/>
          <w:numId w:val="49"/>
        </w:numPr>
        <w:tabs>
          <w:tab w:val="left" w:pos="426"/>
        </w:tabs>
        <w:suppressAutoHyphens/>
        <w:autoSpaceDN w:val="0"/>
        <w:spacing w:before="120" w:after="120"/>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835CB9">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835CB9">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7AD51A35" w14:textId="274FD861" w:rsidR="000A1691" w:rsidRPr="006514C2" w:rsidRDefault="00105B83" w:rsidP="00835CB9">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835CB9">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835CB9">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835CB9">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835CB9">
      <w:pPr>
        <w:suppressAutoHyphens/>
        <w:autoSpaceDN w:val="0"/>
        <w:spacing w:after="120"/>
        <w:jc w:val="both"/>
        <w:textAlignment w:val="baseline"/>
      </w:pPr>
    </w:p>
    <w:p w14:paraId="1E3779E9" w14:textId="58969393" w:rsidR="00B84F19" w:rsidRPr="000B3771" w:rsidRDefault="00CD3BF2" w:rsidP="00835CB9">
      <w:pPr>
        <w:keepNext/>
        <w:suppressAutoHyphens/>
        <w:autoSpaceDN w:val="0"/>
        <w:spacing w:before="120" w:after="120"/>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835CB9">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835CB9">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w:t>
      </w:r>
      <w:r>
        <w:rPr>
          <w:rFonts w:ascii="Times New Roman" w:eastAsia="Times New Roman" w:hAnsi="Times New Roman" w:cs="Times New Roman"/>
          <w:color w:val="000000"/>
          <w:sz w:val="24"/>
          <w:szCs w:val="24"/>
          <w:lang w:eastAsia="cs-CZ"/>
        </w:rPr>
        <w:lastRenderedPageBreak/>
        <w:t xml:space="preserve">a zároveň bylo provedeno </w:t>
      </w:r>
      <w:r w:rsidRPr="008B66EA">
        <w:rPr>
          <w:rFonts w:ascii="Times New Roman" w:hAnsi="Times New Roman"/>
          <w:sz w:val="24"/>
        </w:rPr>
        <w:t xml:space="preserve">zaškolení obsluhy v rozsahu zaškolení </w:t>
      </w:r>
      <w:r>
        <w:rPr>
          <w:rFonts w:ascii="Times New Roman" w:hAnsi="Times New Roman"/>
          <w:sz w:val="24"/>
        </w:rPr>
        <w:t>dle článku II.3.b) Smlouvy).</w:t>
      </w:r>
    </w:p>
    <w:p w14:paraId="18A9C85C" w14:textId="264882C6" w:rsidR="001F040D" w:rsidRPr="006514C2" w:rsidRDefault="00B26447" w:rsidP="00835CB9">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835CB9">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835CB9">
      <w:pPr>
        <w:numPr>
          <w:ilvl w:val="0"/>
          <w:numId w:val="7"/>
        </w:numPr>
        <w:tabs>
          <w:tab w:val="left" w:pos="0"/>
        </w:tabs>
        <w:suppressAutoHyphens/>
        <w:autoSpaceDN w:val="0"/>
        <w:spacing w:before="120" w:after="120"/>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835CB9">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835CB9">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835CB9">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835CB9">
      <w:pPr>
        <w:numPr>
          <w:ilvl w:val="0"/>
          <w:numId w:val="7"/>
        </w:numPr>
        <w:tabs>
          <w:tab w:val="left" w:pos="0"/>
        </w:tabs>
        <w:suppressAutoHyphens/>
        <w:autoSpaceDN w:val="0"/>
        <w:spacing w:before="120" w:after="120"/>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835CB9">
      <w:pPr>
        <w:numPr>
          <w:ilvl w:val="0"/>
          <w:numId w:val="7"/>
        </w:numPr>
        <w:shd w:val="clear" w:color="auto" w:fill="FFFFFF"/>
        <w:tabs>
          <w:tab w:val="left" w:pos="426"/>
        </w:tabs>
        <w:suppressAutoHyphens/>
        <w:autoSpaceDN w:val="0"/>
        <w:spacing w:before="120" w:after="120"/>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835CB9">
      <w:pPr>
        <w:tabs>
          <w:tab w:val="left" w:pos="426"/>
        </w:tabs>
        <w:suppressAutoHyphens/>
        <w:autoSpaceDN w:val="0"/>
        <w:spacing w:after="120"/>
        <w:jc w:val="both"/>
        <w:textAlignment w:val="baseline"/>
        <w:rPr>
          <w:rFonts w:ascii="Times New Roman" w:hAnsi="Times New Roman"/>
          <w:sz w:val="24"/>
        </w:rPr>
      </w:pPr>
    </w:p>
    <w:p w14:paraId="20138CFB" w14:textId="66ED9C03" w:rsidR="00B84F19" w:rsidRPr="001370DD" w:rsidRDefault="00A44250" w:rsidP="00835CB9">
      <w:pPr>
        <w:keepNext/>
        <w:suppressAutoHyphens/>
        <w:autoSpaceDN w:val="0"/>
        <w:spacing w:after="120"/>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835CB9">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835CB9">
      <w:pPr>
        <w:numPr>
          <w:ilvl w:val="0"/>
          <w:numId w:val="8"/>
        </w:numPr>
        <w:suppressAutoHyphens/>
        <w:autoSpaceDN w:val="0"/>
        <w:spacing w:after="120"/>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w:t>
      </w:r>
      <w:r w:rsidRPr="001370DD">
        <w:rPr>
          <w:rFonts w:ascii="Times New Roman" w:hAnsi="Times New Roman"/>
          <w:sz w:val="24"/>
        </w:rPr>
        <w:lastRenderedPageBreak/>
        <w:t xml:space="preserve">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835CB9">
      <w:pPr>
        <w:numPr>
          <w:ilvl w:val="0"/>
          <w:numId w:val="8"/>
        </w:numPr>
        <w:suppressAutoHyphens/>
        <w:autoSpaceDN w:val="0"/>
        <w:spacing w:after="120"/>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2624CBB0" w:rsidR="00B84F19" w:rsidRPr="003C4964" w:rsidRDefault="00531BC5" w:rsidP="00835CB9">
      <w:pPr>
        <w:numPr>
          <w:ilvl w:val="0"/>
          <w:numId w:val="8"/>
        </w:numPr>
        <w:suppressAutoHyphens/>
        <w:autoSpaceDN w:val="0"/>
        <w:spacing w:after="120"/>
        <w:jc w:val="both"/>
        <w:textAlignment w:val="baseline"/>
        <w:rPr>
          <w:rFonts w:ascii="Times New Roman" w:hAnsi="Times New Roman"/>
          <w:sz w:val="24"/>
        </w:rPr>
      </w:pPr>
      <w:r w:rsidRPr="00531BC5">
        <w:rPr>
          <w:rFonts w:ascii="Times New Roman" w:hAnsi="Times New Roman"/>
          <w:sz w:val="24"/>
        </w:rPr>
        <w:t xml:space="preserve">Smluvní strany sjednávají, že Předmět </w:t>
      </w:r>
      <w:r w:rsidR="00835CB9">
        <w:rPr>
          <w:rFonts w:ascii="Times New Roman" w:hAnsi="Times New Roman"/>
          <w:sz w:val="24"/>
        </w:rPr>
        <w:t>dodávky</w:t>
      </w:r>
      <w:r w:rsidR="00835CB9" w:rsidRPr="00531BC5">
        <w:rPr>
          <w:rFonts w:ascii="Times New Roman" w:hAnsi="Times New Roman"/>
          <w:sz w:val="24"/>
        </w:rPr>
        <w:t xml:space="preserve"> </w:t>
      </w:r>
      <w:r w:rsidRPr="00531BC5">
        <w:rPr>
          <w:rFonts w:ascii="Times New Roman" w:hAnsi="Times New Roman"/>
          <w:sz w:val="24"/>
        </w:rPr>
        <w:t xml:space="preserve">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835CB9">
      <w:pPr>
        <w:numPr>
          <w:ilvl w:val="0"/>
          <w:numId w:val="8"/>
        </w:numPr>
        <w:suppressAutoHyphens/>
        <w:autoSpaceDN w:val="0"/>
        <w:spacing w:after="120"/>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591384F6" w:rsidR="002E4784" w:rsidRPr="000F1903" w:rsidRDefault="00B84F19" w:rsidP="00835CB9">
      <w:pPr>
        <w:numPr>
          <w:ilvl w:val="0"/>
          <w:numId w:val="8"/>
        </w:numPr>
        <w:suppressAutoHyphens/>
        <w:autoSpaceDN w:val="0"/>
        <w:spacing w:after="120"/>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835CB9">
        <w:rPr>
          <w:rFonts w:ascii="Times New Roman" w:hAnsi="Times New Roman"/>
          <w:sz w:val="24"/>
        </w:rPr>
        <w:t>Předmět d</w:t>
      </w:r>
      <w:r w:rsidRPr="000F1903">
        <w:rPr>
          <w:rFonts w:ascii="Times New Roman" w:hAnsi="Times New Roman"/>
          <w:sz w:val="24"/>
        </w:rPr>
        <w:t>odávk</w:t>
      </w:r>
      <w:r w:rsidR="00835CB9">
        <w:rPr>
          <w:rFonts w:ascii="Times New Roman" w:hAnsi="Times New Roman"/>
          <w:sz w:val="24"/>
        </w:rPr>
        <w:t>y</w:t>
      </w:r>
      <w:r w:rsidRPr="000F1903">
        <w:rPr>
          <w:rFonts w:ascii="Times New Roman" w:hAnsi="Times New Roman"/>
          <w:sz w:val="24"/>
        </w:rPr>
        <w:t xml:space="preserve">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2B747A53" w:rsidR="002E4784" w:rsidRPr="00CD0E25" w:rsidRDefault="00F761B9" w:rsidP="00835CB9">
      <w:pPr>
        <w:numPr>
          <w:ilvl w:val="0"/>
          <w:numId w:val="8"/>
        </w:numPr>
        <w:suppressAutoHyphens/>
        <w:autoSpaceDN w:val="0"/>
        <w:spacing w:after="120"/>
        <w:jc w:val="both"/>
        <w:textAlignment w:val="baseline"/>
        <w:rPr>
          <w:rFonts w:ascii="Times New Roman" w:hAnsi="Times New Roman"/>
          <w:sz w:val="24"/>
        </w:rPr>
      </w:pPr>
      <w:r w:rsidRPr="003C4964">
        <w:rPr>
          <w:rFonts w:ascii="Times New Roman" w:hAnsi="Times New Roman"/>
          <w:sz w:val="24"/>
        </w:rPr>
        <w:t xml:space="preserve">Dodavatel garantuje a </w:t>
      </w:r>
      <w:r w:rsidRPr="00CD0E25">
        <w:rPr>
          <w:rFonts w:ascii="Times New Roman" w:hAnsi="Times New Roman"/>
          <w:sz w:val="24"/>
        </w:rPr>
        <w:t>zavazuje se Objednateli, že náhradní díly a spotřební materiál bude schopen zajistit nejméně</w:t>
      </w:r>
      <w:r w:rsidR="003C4964" w:rsidRPr="00CD0E25">
        <w:rPr>
          <w:rFonts w:ascii="Times New Roman" w:hAnsi="Times New Roman"/>
          <w:sz w:val="24"/>
        </w:rPr>
        <w:t xml:space="preserve"> </w:t>
      </w:r>
      <w:r w:rsidR="008064A9" w:rsidRPr="00CD0E25">
        <w:rPr>
          <w:rFonts w:ascii="Times New Roman" w:hAnsi="Times New Roman"/>
          <w:sz w:val="24"/>
        </w:rPr>
        <w:t xml:space="preserve">po </w:t>
      </w:r>
      <w:r w:rsidR="00CD0E25" w:rsidRPr="009322B6">
        <w:rPr>
          <w:rFonts w:ascii="Times New Roman" w:hAnsi="Times New Roman"/>
          <w:sz w:val="24"/>
        </w:rPr>
        <w:t>dobu 5</w:t>
      </w:r>
      <w:r w:rsidR="002E4784" w:rsidRPr="009322B6">
        <w:rPr>
          <w:rFonts w:ascii="Times New Roman" w:hAnsi="Times New Roman"/>
          <w:sz w:val="24"/>
        </w:rPr>
        <w:t xml:space="preserve"> let</w:t>
      </w:r>
      <w:r w:rsidR="002E4784" w:rsidRPr="00CD0E25">
        <w:rPr>
          <w:rFonts w:ascii="Times New Roman" w:hAnsi="Times New Roman"/>
          <w:sz w:val="24"/>
        </w:rPr>
        <w:t xml:space="preserve"> od </w:t>
      </w:r>
      <w:r w:rsidR="003C4964" w:rsidRPr="00CD0E25">
        <w:rPr>
          <w:rFonts w:ascii="Times New Roman" w:hAnsi="Times New Roman"/>
          <w:sz w:val="24"/>
        </w:rPr>
        <w:t>předání a převzetí Předmětu dodávky</w:t>
      </w:r>
      <w:r w:rsidR="00EC1752" w:rsidRPr="00CD0E25">
        <w:rPr>
          <w:rFonts w:ascii="Times New Roman" w:hAnsi="Times New Roman"/>
          <w:sz w:val="24"/>
        </w:rPr>
        <w:t>.</w:t>
      </w:r>
    </w:p>
    <w:p w14:paraId="33E22051" w14:textId="502142EA" w:rsidR="00E316A3" w:rsidRPr="00CD0E25" w:rsidRDefault="00B84F19" w:rsidP="00835CB9">
      <w:pPr>
        <w:numPr>
          <w:ilvl w:val="0"/>
          <w:numId w:val="8"/>
        </w:numPr>
        <w:suppressAutoHyphens/>
        <w:autoSpaceDN w:val="0"/>
        <w:spacing w:after="120"/>
        <w:jc w:val="both"/>
        <w:textAlignment w:val="baseline"/>
        <w:rPr>
          <w:rFonts w:ascii="Times New Roman" w:hAnsi="Times New Roman"/>
          <w:sz w:val="24"/>
        </w:rPr>
      </w:pPr>
      <w:r w:rsidRPr="00CD0E25">
        <w:rPr>
          <w:rFonts w:ascii="Times New Roman" w:hAnsi="Times New Roman"/>
          <w:sz w:val="24"/>
        </w:rPr>
        <w:t xml:space="preserve">Oznámení vady bude </w:t>
      </w:r>
      <w:r w:rsidRPr="00CD0E25">
        <w:rPr>
          <w:rFonts w:ascii="Times New Roman" w:eastAsia="Times New Roman" w:hAnsi="Times New Roman" w:cs="Times New Roman"/>
          <w:sz w:val="24"/>
          <w:szCs w:val="24"/>
          <w:lang w:eastAsia="cs-CZ"/>
        </w:rPr>
        <w:t>Objednatelem</w:t>
      </w:r>
      <w:r w:rsidRPr="00CD0E25">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sidRPr="00CD0E25">
        <w:rPr>
          <w:rFonts w:ascii="Times New Roman" w:hAnsi="Times New Roman"/>
          <w:sz w:val="24"/>
        </w:rPr>
        <w:t xml:space="preserve">vadě došlo a jak se projevuje. </w:t>
      </w:r>
    </w:p>
    <w:p w14:paraId="32AB3C01" w14:textId="783195BC" w:rsidR="00E316A3" w:rsidRPr="00CD0E25" w:rsidRDefault="00E316A3" w:rsidP="00835CB9">
      <w:pPr>
        <w:numPr>
          <w:ilvl w:val="0"/>
          <w:numId w:val="8"/>
        </w:numPr>
        <w:suppressAutoHyphens/>
        <w:autoSpaceDN w:val="0"/>
        <w:spacing w:after="120"/>
        <w:jc w:val="both"/>
        <w:textAlignment w:val="baseline"/>
        <w:rPr>
          <w:rFonts w:ascii="Times New Roman" w:hAnsi="Times New Roman"/>
          <w:sz w:val="24"/>
        </w:rPr>
      </w:pPr>
      <w:r w:rsidRPr="00CD0E25">
        <w:rPr>
          <w:rFonts w:ascii="Times New Roman" w:hAnsi="Times New Roman"/>
          <w:sz w:val="24"/>
        </w:rPr>
        <w:t xml:space="preserve">Vyskytne-li se v průběhu záruční doby na </w:t>
      </w:r>
      <w:r w:rsidR="00EC1752" w:rsidRPr="00CD0E25">
        <w:rPr>
          <w:rFonts w:ascii="Times New Roman" w:hAnsi="Times New Roman"/>
          <w:sz w:val="24"/>
        </w:rPr>
        <w:t>Předmětu d</w:t>
      </w:r>
      <w:r w:rsidRPr="00CD0E25">
        <w:rPr>
          <w:rFonts w:ascii="Times New Roman" w:hAnsi="Times New Roman"/>
          <w:sz w:val="24"/>
        </w:rPr>
        <w:t>odáv</w:t>
      </w:r>
      <w:r w:rsidR="00EC1752" w:rsidRPr="00CD0E25">
        <w:rPr>
          <w:rFonts w:ascii="Times New Roman" w:hAnsi="Times New Roman"/>
          <w:sz w:val="24"/>
        </w:rPr>
        <w:t>ky</w:t>
      </w:r>
      <w:r w:rsidRPr="00CD0E25">
        <w:rPr>
          <w:rFonts w:ascii="Times New Roman" w:hAnsi="Times New Roman"/>
          <w:sz w:val="24"/>
        </w:rPr>
        <w:t xml:space="preserve"> vada, která brání užívání k běžnému účelu, je Dodavatel povinen zahájit práce na odstranění takové vady neprodleně po písemném oznámení Objednatele dle článku </w:t>
      </w:r>
      <w:r w:rsidR="00EC1752" w:rsidRPr="00CD0E25">
        <w:rPr>
          <w:rFonts w:ascii="Times New Roman" w:hAnsi="Times New Roman"/>
          <w:sz w:val="24"/>
        </w:rPr>
        <w:t>IX.</w:t>
      </w:r>
      <w:r w:rsidR="00AD558B" w:rsidRPr="00CD0E25">
        <w:rPr>
          <w:rFonts w:ascii="Times New Roman" w:hAnsi="Times New Roman"/>
          <w:sz w:val="24"/>
        </w:rPr>
        <w:t>8</w:t>
      </w:r>
      <w:r w:rsidRPr="00CD0E25">
        <w:rPr>
          <w:rFonts w:ascii="Times New Roman" w:hAnsi="Times New Roman"/>
          <w:sz w:val="24"/>
        </w:rPr>
        <w:t xml:space="preserve"> Smlouvy. Nedohodnou-li se smluvní stany jinak, je Dodavatel povinen vadu bránící užívání k běžnému účelu Dodávky odstranit nejpozději do </w:t>
      </w:r>
      <w:r w:rsidR="00702129" w:rsidRPr="00CD0E25">
        <w:rPr>
          <w:rFonts w:ascii="Times New Roman" w:hAnsi="Times New Roman"/>
          <w:sz w:val="24"/>
        </w:rPr>
        <w:t>5</w:t>
      </w:r>
      <w:r w:rsidRPr="00CD0E25">
        <w:rPr>
          <w:rFonts w:ascii="Times New Roman" w:hAnsi="Times New Roman"/>
          <w:sz w:val="24"/>
        </w:rPr>
        <w:t xml:space="preserve"> pracovních dnů ode dne doručení oznámení o vadě</w:t>
      </w:r>
      <w:r w:rsidR="002F21F7" w:rsidRPr="00CD0E25">
        <w:rPr>
          <w:rFonts w:ascii="Times New Roman" w:hAnsi="Times New Roman"/>
          <w:sz w:val="24"/>
        </w:rPr>
        <w:t>.</w:t>
      </w:r>
    </w:p>
    <w:p w14:paraId="6E29B45F" w14:textId="082EB76B" w:rsidR="00B84F19" w:rsidRPr="00DC23B2" w:rsidRDefault="00B84F19" w:rsidP="00835CB9">
      <w:pPr>
        <w:numPr>
          <w:ilvl w:val="0"/>
          <w:numId w:val="8"/>
        </w:numPr>
        <w:suppressAutoHyphens/>
        <w:autoSpaceDN w:val="0"/>
        <w:spacing w:after="120"/>
        <w:jc w:val="both"/>
        <w:textAlignment w:val="baseline"/>
        <w:rPr>
          <w:rFonts w:ascii="Times New Roman" w:hAnsi="Times New Roman"/>
          <w:sz w:val="24"/>
        </w:rPr>
      </w:pPr>
      <w:r w:rsidRPr="00DC23B2">
        <w:rPr>
          <w:rFonts w:ascii="Times New Roman" w:hAnsi="Times New Roman"/>
          <w:sz w:val="24"/>
        </w:rPr>
        <w:t xml:space="preserve">Vyskytne-li se v průběhu </w:t>
      </w:r>
      <w:r w:rsidR="00E316A3" w:rsidRPr="00DC23B2">
        <w:rPr>
          <w:rFonts w:ascii="Times New Roman" w:hAnsi="Times New Roman"/>
          <w:sz w:val="24"/>
        </w:rPr>
        <w:t xml:space="preserve">záruční </w:t>
      </w:r>
      <w:r w:rsidRPr="00DC23B2">
        <w:rPr>
          <w:rFonts w:ascii="Times New Roman" w:hAnsi="Times New Roman"/>
          <w:sz w:val="24"/>
        </w:rPr>
        <w:t xml:space="preserve">doby na </w:t>
      </w:r>
      <w:r w:rsidR="00EC1752" w:rsidRPr="00DC23B2">
        <w:rPr>
          <w:rFonts w:ascii="Times New Roman" w:hAnsi="Times New Roman"/>
          <w:sz w:val="24"/>
        </w:rPr>
        <w:t>Předmětu d</w:t>
      </w:r>
      <w:r w:rsidRPr="00DC23B2">
        <w:rPr>
          <w:rFonts w:ascii="Times New Roman" w:hAnsi="Times New Roman"/>
          <w:sz w:val="24"/>
        </w:rPr>
        <w:t>odáv</w:t>
      </w:r>
      <w:r w:rsidR="00EC1752" w:rsidRPr="00DC23B2">
        <w:rPr>
          <w:rFonts w:ascii="Times New Roman" w:hAnsi="Times New Roman"/>
          <w:sz w:val="24"/>
        </w:rPr>
        <w:t>ky</w:t>
      </w:r>
      <w:r w:rsidRPr="00DC23B2">
        <w:rPr>
          <w:rFonts w:ascii="Times New Roman" w:hAnsi="Times New Roman"/>
          <w:sz w:val="24"/>
        </w:rPr>
        <w:t xml:space="preserve"> vada nebránící jejímu </w:t>
      </w:r>
      <w:r w:rsidR="00E316A3" w:rsidRPr="00DC23B2">
        <w:rPr>
          <w:rFonts w:ascii="Times New Roman" w:hAnsi="Times New Roman"/>
          <w:sz w:val="24"/>
        </w:rPr>
        <w:t>užívání k běžnému účelu</w:t>
      </w:r>
      <w:r w:rsidRPr="00DC23B2">
        <w:rPr>
          <w:rFonts w:ascii="Times New Roman" w:hAnsi="Times New Roman"/>
          <w:sz w:val="24"/>
        </w:rPr>
        <w:t>,</w:t>
      </w:r>
      <w:r w:rsidR="00E316A3" w:rsidRPr="00DC23B2">
        <w:rPr>
          <w:rFonts w:ascii="Times New Roman" w:hAnsi="Times New Roman"/>
          <w:sz w:val="24"/>
        </w:rPr>
        <w:t xml:space="preserve"> je </w:t>
      </w:r>
      <w:r w:rsidRPr="00DC23B2">
        <w:rPr>
          <w:rFonts w:ascii="Times New Roman" w:hAnsi="Times New Roman"/>
          <w:sz w:val="24"/>
        </w:rPr>
        <w:t>Dodavatel</w:t>
      </w:r>
      <w:r w:rsidR="00E316A3" w:rsidRPr="00DC23B2">
        <w:rPr>
          <w:rFonts w:ascii="Times New Roman" w:hAnsi="Times New Roman"/>
          <w:sz w:val="24"/>
        </w:rPr>
        <w:t xml:space="preserve"> povinen</w:t>
      </w:r>
      <w:r w:rsidR="009322B6">
        <w:rPr>
          <w:rFonts w:ascii="Times New Roman" w:hAnsi="Times New Roman"/>
          <w:sz w:val="24"/>
        </w:rPr>
        <w:t>, nedohodnou-li se strany jinak,</w:t>
      </w:r>
      <w:r w:rsidR="00E316A3" w:rsidRPr="00DC23B2">
        <w:rPr>
          <w:rFonts w:ascii="Times New Roman" w:hAnsi="Times New Roman"/>
          <w:sz w:val="24"/>
        </w:rPr>
        <w:t xml:space="preserve"> </w:t>
      </w:r>
      <w:r w:rsidRPr="00DC23B2">
        <w:rPr>
          <w:rFonts w:ascii="Times New Roman" w:hAnsi="Times New Roman"/>
          <w:sz w:val="24"/>
        </w:rPr>
        <w:t>z</w:t>
      </w:r>
      <w:r w:rsidR="00E316A3" w:rsidRPr="00DC23B2">
        <w:rPr>
          <w:rFonts w:ascii="Times New Roman" w:hAnsi="Times New Roman"/>
          <w:sz w:val="24"/>
        </w:rPr>
        <w:t>ahájit</w:t>
      </w:r>
      <w:r w:rsidRPr="00DC23B2">
        <w:rPr>
          <w:rFonts w:ascii="Times New Roman" w:hAnsi="Times New Roman"/>
          <w:sz w:val="24"/>
        </w:rPr>
        <w:t xml:space="preserve"> </w:t>
      </w:r>
      <w:r w:rsidR="00E316A3" w:rsidRPr="00DC23B2">
        <w:rPr>
          <w:rFonts w:ascii="Times New Roman" w:hAnsi="Times New Roman"/>
          <w:sz w:val="24"/>
        </w:rPr>
        <w:t xml:space="preserve">práce na odstranění takové </w:t>
      </w:r>
      <w:r w:rsidRPr="00DC23B2">
        <w:rPr>
          <w:rFonts w:ascii="Times New Roman" w:hAnsi="Times New Roman"/>
          <w:sz w:val="24"/>
        </w:rPr>
        <w:t xml:space="preserve">vady do 5 pracovních dnů ode dne doručení </w:t>
      </w:r>
      <w:r w:rsidR="00E316A3" w:rsidRPr="00DC23B2">
        <w:rPr>
          <w:rFonts w:ascii="Times New Roman" w:hAnsi="Times New Roman"/>
          <w:sz w:val="24"/>
        </w:rPr>
        <w:t xml:space="preserve">písemného </w:t>
      </w:r>
      <w:r w:rsidR="00E316A3" w:rsidRPr="00DC23B2">
        <w:rPr>
          <w:rFonts w:ascii="Times New Roman" w:hAnsi="Times New Roman"/>
          <w:sz w:val="24"/>
        </w:rPr>
        <w:lastRenderedPageBreak/>
        <w:t xml:space="preserve">oznámení Objednatele dle článku </w:t>
      </w:r>
      <w:r w:rsidR="00EC1752" w:rsidRPr="00DC23B2">
        <w:rPr>
          <w:rFonts w:ascii="Times New Roman" w:hAnsi="Times New Roman"/>
          <w:sz w:val="24"/>
        </w:rPr>
        <w:t>IX.</w:t>
      </w:r>
      <w:r w:rsidR="00AD558B" w:rsidRPr="00DC23B2">
        <w:rPr>
          <w:rFonts w:ascii="Times New Roman" w:hAnsi="Times New Roman"/>
          <w:sz w:val="24"/>
        </w:rPr>
        <w:t>8</w:t>
      </w:r>
      <w:r w:rsidR="00E316A3" w:rsidRPr="00DC23B2">
        <w:rPr>
          <w:rFonts w:ascii="Times New Roman" w:hAnsi="Times New Roman"/>
          <w:sz w:val="24"/>
        </w:rPr>
        <w:t xml:space="preserve"> Smlouvy</w:t>
      </w:r>
      <w:r w:rsidRPr="00DC23B2">
        <w:rPr>
          <w:rFonts w:ascii="Times New Roman" w:hAnsi="Times New Roman"/>
          <w:sz w:val="24"/>
        </w:rPr>
        <w:t>.</w:t>
      </w:r>
      <w:r w:rsidR="00E316A3" w:rsidRPr="00DC23B2">
        <w:rPr>
          <w:rFonts w:ascii="Times New Roman" w:hAnsi="Times New Roman"/>
          <w:sz w:val="24"/>
        </w:rPr>
        <w:t xml:space="preserve"> Vadu Dodávky nebránící jejímu užívání k běžnému účelu je Dodavatel povinen odstranit nejpozději do 10 pracovních dnů ode dne doručení oznámení o vadě.</w:t>
      </w:r>
    </w:p>
    <w:p w14:paraId="50F9A1B0" w14:textId="62183F32" w:rsidR="00B84F19" w:rsidRPr="00DC23B2" w:rsidRDefault="00531BC5" w:rsidP="00835CB9">
      <w:pPr>
        <w:numPr>
          <w:ilvl w:val="0"/>
          <w:numId w:val="8"/>
        </w:numPr>
        <w:suppressAutoHyphens/>
        <w:autoSpaceDN w:val="0"/>
        <w:spacing w:after="120"/>
        <w:jc w:val="both"/>
        <w:textAlignment w:val="baseline"/>
        <w:rPr>
          <w:rFonts w:ascii="Times New Roman" w:hAnsi="Times New Roman"/>
          <w:sz w:val="24"/>
        </w:rPr>
      </w:pPr>
      <w:r w:rsidRPr="00DC23B2">
        <w:rPr>
          <w:rFonts w:ascii="Times New Roman" w:hAnsi="Times New Roman"/>
          <w:sz w:val="24"/>
        </w:rPr>
        <w:t>Smluvní strany se dohodly, že Objednatel v případě zjištění vady musí tuto vadu Dodavateli oznámit do šedesáti (60) dnů ode dne jejího zjištění. Smluvní strany se dohodly, že veškeré následky, které zákon č. 89/2012 Sb., občanský zákoník, spojuje s nevčasným oznámením vad, mohou nastat až</w:t>
      </w:r>
      <w:r w:rsidR="005D5BF5" w:rsidRPr="00DC23B2">
        <w:rPr>
          <w:rFonts w:ascii="Times New Roman" w:hAnsi="Times New Roman"/>
          <w:sz w:val="24"/>
        </w:rPr>
        <w:t xml:space="preserve"> po uplynutí sjednané lhůty pro </w:t>
      </w:r>
      <w:r w:rsidRPr="00DC23B2">
        <w:rPr>
          <w:rFonts w:ascii="Times New Roman" w:hAnsi="Times New Roman"/>
          <w:sz w:val="24"/>
        </w:rPr>
        <w:t>oznámení vad.</w:t>
      </w:r>
    </w:p>
    <w:p w14:paraId="1198F701" w14:textId="3F6D6C56" w:rsidR="00EC1752" w:rsidRPr="00DC23B2" w:rsidRDefault="00B84F19" w:rsidP="00835CB9">
      <w:pPr>
        <w:numPr>
          <w:ilvl w:val="0"/>
          <w:numId w:val="8"/>
        </w:numPr>
        <w:suppressAutoHyphens/>
        <w:autoSpaceDN w:val="0"/>
        <w:spacing w:after="120"/>
        <w:jc w:val="both"/>
        <w:textAlignment w:val="baseline"/>
        <w:rPr>
          <w:rFonts w:ascii="Times New Roman" w:hAnsi="Times New Roman"/>
          <w:sz w:val="24"/>
        </w:rPr>
      </w:pPr>
      <w:r w:rsidRPr="00DC23B2">
        <w:rPr>
          <w:rFonts w:ascii="Times New Roman" w:hAnsi="Times New Roman"/>
          <w:sz w:val="24"/>
        </w:rPr>
        <w:t>Objednatel umožn</w:t>
      </w:r>
      <w:r w:rsidR="00EC1752" w:rsidRPr="00DC23B2">
        <w:rPr>
          <w:rFonts w:ascii="Times New Roman" w:hAnsi="Times New Roman"/>
          <w:sz w:val="24"/>
        </w:rPr>
        <w:t>í</w:t>
      </w:r>
      <w:r w:rsidRPr="00DC23B2">
        <w:rPr>
          <w:rFonts w:ascii="Times New Roman" w:hAnsi="Times New Roman"/>
          <w:sz w:val="24"/>
        </w:rPr>
        <w:t xml:space="preserve"> </w:t>
      </w:r>
      <w:r w:rsidRPr="00DC23B2">
        <w:rPr>
          <w:rFonts w:ascii="Times New Roman" w:eastAsia="Times New Roman" w:hAnsi="Times New Roman" w:cs="Times New Roman"/>
          <w:sz w:val="24"/>
          <w:szCs w:val="24"/>
          <w:lang w:eastAsia="cs-CZ"/>
        </w:rPr>
        <w:t>Dodavateli</w:t>
      </w:r>
      <w:r w:rsidRPr="00DC23B2">
        <w:rPr>
          <w:rFonts w:ascii="Times New Roman" w:hAnsi="Times New Roman"/>
          <w:sz w:val="24"/>
        </w:rPr>
        <w:t xml:space="preserve"> přístup pro odstranění vady, vč. napojení na média. V</w:t>
      </w:r>
      <w:r w:rsidR="005D5BF5" w:rsidRPr="00DC23B2">
        <w:rPr>
          <w:rFonts w:ascii="Times New Roman" w:hAnsi="Times New Roman"/>
          <w:sz w:val="24"/>
        </w:rPr>
        <w:t> </w:t>
      </w:r>
      <w:r w:rsidRPr="00DC23B2">
        <w:rPr>
          <w:rFonts w:ascii="Times New Roman" w:hAnsi="Times New Roman"/>
          <w:sz w:val="24"/>
        </w:rPr>
        <w:t xml:space="preserve">případě vzniku škody při odstraňování záruční vady je </w:t>
      </w:r>
      <w:r w:rsidRPr="00DC23B2">
        <w:rPr>
          <w:rFonts w:ascii="Times New Roman" w:eastAsia="Times New Roman" w:hAnsi="Times New Roman" w:cs="Times New Roman"/>
          <w:sz w:val="24"/>
          <w:szCs w:val="24"/>
          <w:lang w:eastAsia="cs-CZ"/>
        </w:rPr>
        <w:t>Dodavatel</w:t>
      </w:r>
      <w:r w:rsidRPr="00DC23B2">
        <w:rPr>
          <w:rFonts w:ascii="Times New Roman" w:hAnsi="Times New Roman"/>
          <w:sz w:val="24"/>
        </w:rPr>
        <w:t xml:space="preserve"> povinen ji nahradit </w:t>
      </w:r>
      <w:r w:rsidR="00EC1752" w:rsidRPr="00DC23B2">
        <w:rPr>
          <w:rFonts w:ascii="Times New Roman" w:hAnsi="Times New Roman"/>
          <w:sz w:val="24"/>
        </w:rPr>
        <w:t xml:space="preserve">Objednateli </w:t>
      </w:r>
      <w:r w:rsidRPr="00DC23B2">
        <w:rPr>
          <w:rFonts w:ascii="Times New Roman" w:hAnsi="Times New Roman"/>
          <w:sz w:val="24"/>
        </w:rPr>
        <w:t xml:space="preserve">v plné výši, a to do tří dnů od jejího uplatnění </w:t>
      </w:r>
      <w:r w:rsidRPr="00DC23B2">
        <w:rPr>
          <w:rFonts w:ascii="Times New Roman" w:eastAsia="Times New Roman" w:hAnsi="Times New Roman" w:cs="Times New Roman"/>
          <w:sz w:val="24"/>
          <w:szCs w:val="24"/>
          <w:lang w:eastAsia="cs-CZ"/>
        </w:rPr>
        <w:t>Objednatelem</w:t>
      </w:r>
      <w:r w:rsidRPr="00DC23B2">
        <w:rPr>
          <w:rFonts w:ascii="Times New Roman" w:hAnsi="Times New Roman"/>
          <w:sz w:val="24"/>
        </w:rPr>
        <w:t>.</w:t>
      </w:r>
      <w:r w:rsidR="00EC1752" w:rsidRPr="00DC23B2">
        <w:rPr>
          <w:rFonts w:ascii="Times New Roman" w:hAnsi="Times New Roman"/>
          <w:sz w:val="24"/>
        </w:rPr>
        <w:t xml:space="preserve"> </w:t>
      </w:r>
    </w:p>
    <w:p w14:paraId="265169D0" w14:textId="6CCAAD42" w:rsidR="00B84F19" w:rsidRPr="00DC23B2" w:rsidRDefault="00B84F19" w:rsidP="00835CB9">
      <w:pPr>
        <w:numPr>
          <w:ilvl w:val="0"/>
          <w:numId w:val="8"/>
        </w:numPr>
        <w:suppressAutoHyphens/>
        <w:autoSpaceDN w:val="0"/>
        <w:spacing w:after="120"/>
        <w:jc w:val="both"/>
        <w:textAlignment w:val="baseline"/>
        <w:rPr>
          <w:rFonts w:ascii="Times New Roman" w:hAnsi="Times New Roman"/>
          <w:sz w:val="24"/>
        </w:rPr>
      </w:pPr>
      <w:r w:rsidRPr="00DC23B2">
        <w:rPr>
          <w:rFonts w:ascii="Times New Roman" w:hAnsi="Times New Roman"/>
          <w:sz w:val="24"/>
        </w:rPr>
        <w:t xml:space="preserve">Provedenou opravu vady </w:t>
      </w:r>
      <w:r w:rsidRPr="00DC23B2">
        <w:rPr>
          <w:rFonts w:ascii="Times New Roman" w:eastAsia="Times New Roman" w:hAnsi="Times New Roman" w:cs="Times New Roman"/>
          <w:sz w:val="24"/>
          <w:szCs w:val="24"/>
          <w:lang w:eastAsia="cs-CZ"/>
        </w:rPr>
        <w:t>Dodavatel Objednateli</w:t>
      </w:r>
      <w:r w:rsidRPr="00DC23B2">
        <w:rPr>
          <w:rFonts w:ascii="Times New Roman" w:hAnsi="Times New Roman"/>
          <w:sz w:val="24"/>
        </w:rPr>
        <w:t xml:space="preserve"> protokolárně předá. Na provedenou opravu, v rámci smluvní </w:t>
      </w:r>
      <w:r w:rsidRPr="00DC23B2">
        <w:rPr>
          <w:rFonts w:ascii="Times New Roman" w:eastAsia="Times New Roman" w:hAnsi="Times New Roman" w:cs="Times New Roman"/>
          <w:sz w:val="24"/>
          <w:szCs w:val="24"/>
          <w:lang w:eastAsia="cs-CZ"/>
        </w:rPr>
        <w:t>záruční</w:t>
      </w:r>
      <w:r w:rsidRPr="00DC23B2">
        <w:rPr>
          <w:rFonts w:ascii="Times New Roman" w:hAnsi="Times New Roman"/>
          <w:sz w:val="24"/>
        </w:rPr>
        <w:t xml:space="preserve"> doby, poskytuje </w:t>
      </w:r>
      <w:r w:rsidRPr="00DC23B2">
        <w:rPr>
          <w:rFonts w:ascii="Times New Roman" w:eastAsia="Times New Roman" w:hAnsi="Times New Roman" w:cs="Times New Roman"/>
          <w:sz w:val="24"/>
          <w:szCs w:val="24"/>
          <w:lang w:eastAsia="cs-CZ"/>
        </w:rPr>
        <w:t>Dodavatel</w:t>
      </w:r>
      <w:r w:rsidRPr="00DC23B2">
        <w:rPr>
          <w:rFonts w:ascii="Times New Roman" w:hAnsi="Times New Roman"/>
          <w:sz w:val="24"/>
        </w:rPr>
        <w:t xml:space="preserve"> záruku v trvání 24 měsíců od jejího odstranění a data předání.</w:t>
      </w:r>
      <w:r w:rsidR="008933CB" w:rsidRPr="00DC23B2">
        <w:rPr>
          <w:rFonts w:ascii="Times New Roman" w:hAnsi="Times New Roman"/>
          <w:sz w:val="24"/>
        </w:rPr>
        <w:t xml:space="preserve"> To platí i pro náhradní díly, které byly při opravě vyměněny</w:t>
      </w:r>
      <w:r w:rsidR="00303D44" w:rsidRPr="00DC23B2">
        <w:rPr>
          <w:rFonts w:ascii="Times New Roman" w:hAnsi="Times New Roman"/>
          <w:sz w:val="24"/>
        </w:rPr>
        <w:t>, a to i v rámci Mimozáručního servisu</w:t>
      </w:r>
      <w:r w:rsidR="008933CB" w:rsidRPr="00DC23B2">
        <w:rPr>
          <w:rFonts w:ascii="Times New Roman" w:hAnsi="Times New Roman"/>
          <w:sz w:val="24"/>
        </w:rPr>
        <w:t>.</w:t>
      </w:r>
    </w:p>
    <w:p w14:paraId="1C5514E6" w14:textId="5FC37BEC" w:rsidR="00B84F19" w:rsidRPr="00DC23B2" w:rsidRDefault="00CD3BF2" w:rsidP="00835CB9">
      <w:pPr>
        <w:numPr>
          <w:ilvl w:val="0"/>
          <w:numId w:val="8"/>
        </w:numPr>
        <w:suppressAutoHyphens/>
        <w:autoSpaceDN w:val="0"/>
        <w:spacing w:after="120"/>
        <w:jc w:val="both"/>
        <w:textAlignment w:val="baseline"/>
        <w:rPr>
          <w:rFonts w:ascii="Times New Roman" w:hAnsi="Times New Roman"/>
          <w:sz w:val="24"/>
        </w:rPr>
      </w:pPr>
      <w:r w:rsidRPr="00DC23B2">
        <w:rPr>
          <w:rFonts w:ascii="Times New Roman" w:hAnsi="Times New Roman"/>
          <w:sz w:val="24"/>
        </w:rPr>
        <w:t xml:space="preserve">V případě, že </w:t>
      </w:r>
      <w:r w:rsidRPr="00DC23B2">
        <w:rPr>
          <w:rFonts w:ascii="Times New Roman" w:eastAsia="Times New Roman" w:hAnsi="Times New Roman" w:cs="Times New Roman"/>
          <w:sz w:val="24"/>
          <w:szCs w:val="24"/>
          <w:lang w:eastAsia="cs-CZ"/>
        </w:rPr>
        <w:t>Dodavatel</w:t>
      </w:r>
      <w:r w:rsidR="00B84F19" w:rsidRPr="00DC23B2">
        <w:rPr>
          <w:rFonts w:ascii="Times New Roman" w:eastAsia="Times New Roman" w:hAnsi="Times New Roman" w:cs="Times New Roman"/>
          <w:sz w:val="24"/>
          <w:szCs w:val="24"/>
          <w:lang w:eastAsia="cs-CZ"/>
        </w:rPr>
        <w:t xml:space="preserve"> odstraní</w:t>
      </w:r>
      <w:r w:rsidR="00B84F19" w:rsidRPr="00DC23B2">
        <w:rPr>
          <w:rFonts w:ascii="Times New Roman" w:hAnsi="Times New Roman"/>
          <w:sz w:val="24"/>
        </w:rPr>
        <w:t xml:space="preserve"> vad</w:t>
      </w:r>
      <w:r w:rsidR="005D5BF5" w:rsidRPr="00DC23B2">
        <w:rPr>
          <w:rFonts w:ascii="Times New Roman" w:hAnsi="Times New Roman"/>
          <w:sz w:val="24"/>
        </w:rPr>
        <w:t>u stanoveným způsobem ani do 15 pracovních dní</w:t>
      </w:r>
      <w:r w:rsidR="00B84F19" w:rsidRPr="00DC23B2">
        <w:rPr>
          <w:rFonts w:ascii="Times New Roman" w:hAnsi="Times New Roman"/>
          <w:sz w:val="24"/>
        </w:rPr>
        <w:t xml:space="preserve"> </w:t>
      </w:r>
      <w:r w:rsidR="005D5BF5" w:rsidRPr="00DC23B2">
        <w:rPr>
          <w:rFonts w:ascii="Times New Roman" w:hAnsi="Times New Roman"/>
          <w:sz w:val="24"/>
        </w:rPr>
        <w:t>ode dne volby nároku Objednatelem</w:t>
      </w:r>
      <w:r w:rsidR="00B84F19" w:rsidRPr="00DC23B2">
        <w:rPr>
          <w:rFonts w:ascii="Times New Roman" w:hAnsi="Times New Roman"/>
          <w:sz w:val="24"/>
        </w:rPr>
        <w:t xml:space="preserve">, je </w:t>
      </w:r>
      <w:r w:rsidR="00B84F19" w:rsidRPr="00DC23B2">
        <w:rPr>
          <w:rFonts w:ascii="Times New Roman" w:eastAsia="Times New Roman" w:hAnsi="Times New Roman" w:cs="Times New Roman"/>
          <w:sz w:val="24"/>
          <w:szCs w:val="24"/>
          <w:lang w:eastAsia="cs-CZ"/>
        </w:rPr>
        <w:t>Objednatel</w:t>
      </w:r>
      <w:r w:rsidR="00B84F19" w:rsidRPr="00DC23B2">
        <w:rPr>
          <w:rFonts w:ascii="Times New Roman" w:hAnsi="Times New Roman"/>
          <w:sz w:val="24"/>
        </w:rPr>
        <w:t xml:space="preserve"> oprávněn objednat odstranění vady u jiného dodavatele. Dodavatel je</w:t>
      </w:r>
      <w:r w:rsidR="00B84F19" w:rsidRPr="00DC23B2">
        <w:rPr>
          <w:rFonts w:ascii="Times New Roman" w:eastAsia="Times New Roman" w:hAnsi="Times New Roman" w:cs="Times New Roman"/>
          <w:sz w:val="24"/>
          <w:szCs w:val="24"/>
          <w:lang w:eastAsia="cs-CZ"/>
        </w:rPr>
        <w:t xml:space="preserve"> následně</w:t>
      </w:r>
      <w:r w:rsidR="00B84F19" w:rsidRPr="00DC23B2">
        <w:rPr>
          <w:rFonts w:ascii="Times New Roman" w:hAnsi="Times New Roman"/>
          <w:sz w:val="24"/>
        </w:rPr>
        <w:t xml:space="preserve"> povinen uhradit prokazatelné náklady na odstranění vady, a to do 14 dnů od předložení jejich vyúčtování </w:t>
      </w:r>
      <w:r w:rsidR="00B84F19" w:rsidRPr="00DC23B2">
        <w:rPr>
          <w:rFonts w:ascii="Times New Roman" w:eastAsia="Times New Roman" w:hAnsi="Times New Roman" w:cs="Times New Roman"/>
          <w:sz w:val="24"/>
          <w:szCs w:val="24"/>
          <w:lang w:eastAsia="cs-CZ"/>
        </w:rPr>
        <w:t>Objednatelem</w:t>
      </w:r>
      <w:r w:rsidR="00B84F19" w:rsidRPr="00DC23B2">
        <w:rPr>
          <w:rFonts w:ascii="Times New Roman" w:hAnsi="Times New Roman"/>
          <w:sz w:val="24"/>
        </w:rPr>
        <w:t>.</w:t>
      </w:r>
      <w:r w:rsidR="005D5BF5" w:rsidRPr="00DC23B2">
        <w:rPr>
          <w:rFonts w:ascii="Times New Roman" w:hAnsi="Times New Roman"/>
          <w:sz w:val="24"/>
        </w:rPr>
        <w:t xml:space="preserve"> Záruka za jakost ani nároky z vad tím nejsou dotčeny.</w:t>
      </w:r>
    </w:p>
    <w:p w14:paraId="74678A43" w14:textId="77777777" w:rsidR="00531BC5" w:rsidRDefault="00EC1752" w:rsidP="00835CB9">
      <w:pPr>
        <w:numPr>
          <w:ilvl w:val="0"/>
          <w:numId w:val="8"/>
        </w:numPr>
        <w:suppressAutoHyphens/>
        <w:autoSpaceDN w:val="0"/>
        <w:spacing w:after="120"/>
        <w:jc w:val="both"/>
        <w:textAlignment w:val="baseline"/>
        <w:rPr>
          <w:rFonts w:ascii="Times New Roman" w:hAnsi="Times New Roman"/>
          <w:sz w:val="24"/>
        </w:rPr>
      </w:pPr>
      <w:r w:rsidRPr="00DC23B2">
        <w:rPr>
          <w:rFonts w:ascii="Times New Roman" w:hAnsi="Times New Roman"/>
          <w:sz w:val="24"/>
        </w:rPr>
        <w:t>Pro vyloučení pochybností se ujednává, že výše uvedené nijak nevylučuje právo Objednatele na volbu jiného práva z vad plnění, než je odstranění vady op</w:t>
      </w:r>
      <w:r w:rsidR="00531BC5" w:rsidRPr="00DC23B2">
        <w:rPr>
          <w:rFonts w:ascii="Times New Roman" w:hAnsi="Times New Roman"/>
          <w:sz w:val="24"/>
        </w:rPr>
        <w:t>ravou věci.</w:t>
      </w:r>
      <w:r w:rsidR="00531BC5">
        <w:rPr>
          <w:rFonts w:ascii="Times New Roman" w:hAnsi="Times New Roman"/>
          <w:sz w:val="24"/>
        </w:rPr>
        <w:t xml:space="preserve">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835CB9">
      <w:pPr>
        <w:numPr>
          <w:ilvl w:val="0"/>
          <w:numId w:val="8"/>
        </w:numPr>
        <w:suppressAutoHyphens/>
        <w:autoSpaceDN w:val="0"/>
        <w:spacing w:after="120"/>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835CB9">
      <w:pPr>
        <w:suppressAutoHyphens/>
        <w:autoSpaceDN w:val="0"/>
        <w:spacing w:after="120"/>
        <w:ind w:left="360" w:hanging="360"/>
        <w:jc w:val="both"/>
        <w:textAlignment w:val="baseline"/>
        <w:rPr>
          <w:rFonts w:ascii="Times New Roman" w:hAnsi="Times New Roman"/>
          <w:sz w:val="24"/>
        </w:rPr>
      </w:pPr>
    </w:p>
    <w:p w14:paraId="3FF9EAF6" w14:textId="6DC1C88D" w:rsidR="00B84F19" w:rsidRPr="00273507" w:rsidRDefault="00B84F19" w:rsidP="00835CB9">
      <w:pPr>
        <w:suppressAutoHyphens/>
        <w:autoSpaceDN w:val="0"/>
        <w:spacing w:after="120"/>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Pr="00DC23B2" w:rsidRDefault="002D38F0" w:rsidP="00835CB9">
      <w:pPr>
        <w:widowControl w:val="0"/>
        <w:numPr>
          <w:ilvl w:val="0"/>
          <w:numId w:val="9"/>
        </w:numPr>
        <w:tabs>
          <w:tab w:val="left" w:pos="360"/>
          <w:tab w:val="left" w:pos="720"/>
        </w:tabs>
        <w:suppressAutoHyphens/>
        <w:autoSpaceDN w:val="0"/>
        <w:spacing w:before="60" w:after="120"/>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v </w:t>
      </w:r>
      <w:r w:rsidR="00B84F19" w:rsidRPr="00DC23B2">
        <w:rPr>
          <w:rFonts w:ascii="Times New Roman" w:hAnsi="Times New Roman"/>
          <w:sz w:val="24"/>
        </w:rPr>
        <w:t xml:space="preserve">souvislosti s prováděním </w:t>
      </w:r>
      <w:r w:rsidR="00B84F19" w:rsidRPr="00DC23B2">
        <w:rPr>
          <w:rFonts w:ascii="Times New Roman" w:eastAsia="Times New Roman" w:hAnsi="Times New Roman" w:cs="Times New Roman"/>
          <w:sz w:val="24"/>
          <w:szCs w:val="24"/>
          <w:lang w:eastAsia="cs-CZ"/>
        </w:rPr>
        <w:t>dodávky</w:t>
      </w:r>
      <w:r w:rsidRPr="00DC23B2">
        <w:rPr>
          <w:rFonts w:ascii="Times New Roman" w:eastAsia="Times New Roman" w:hAnsi="Times New Roman" w:cs="Times New Roman"/>
          <w:sz w:val="24"/>
          <w:szCs w:val="24"/>
          <w:lang w:eastAsia="cs-CZ"/>
        </w:rPr>
        <w:t xml:space="preserve"> Předmětu dodávky</w:t>
      </w:r>
      <w:r w:rsidR="00B84F19" w:rsidRPr="00DC23B2">
        <w:rPr>
          <w:rFonts w:ascii="Times New Roman" w:hAnsi="Times New Roman"/>
          <w:sz w:val="24"/>
        </w:rPr>
        <w:t xml:space="preserve">, </w:t>
      </w:r>
      <w:r w:rsidRPr="00DC23B2">
        <w:rPr>
          <w:rFonts w:ascii="Times New Roman" w:hAnsi="Times New Roman"/>
          <w:sz w:val="24"/>
        </w:rPr>
        <w:t xml:space="preserve">a to alespoň do řádného předání a převzetí Předmětu dodávky Objednatelem, s pojistným plněním ve výši nejméně 2.000.000,- Kč a s podílem spoluúčasti Dodavatele maximálně ve výši </w:t>
      </w:r>
      <w:r w:rsidR="00B84F19" w:rsidRPr="00DC23B2">
        <w:rPr>
          <w:rFonts w:ascii="Times New Roman" w:hAnsi="Times New Roman"/>
          <w:sz w:val="24"/>
        </w:rPr>
        <w:t>10 % z hodnoty pojistné události. Nesplnění této povinnosti se považu</w:t>
      </w:r>
      <w:r w:rsidR="00CD3BF2" w:rsidRPr="00DC23B2">
        <w:rPr>
          <w:rFonts w:ascii="Times New Roman" w:hAnsi="Times New Roman"/>
          <w:sz w:val="24"/>
        </w:rPr>
        <w:t>je za závažné porušení Smlouvy.</w:t>
      </w:r>
    </w:p>
    <w:p w14:paraId="7CFE1921" w14:textId="636BC09D" w:rsidR="002D38F0" w:rsidRDefault="002D38F0" w:rsidP="00835CB9">
      <w:pPr>
        <w:widowControl w:val="0"/>
        <w:numPr>
          <w:ilvl w:val="0"/>
          <w:numId w:val="9"/>
        </w:numPr>
        <w:tabs>
          <w:tab w:val="left" w:pos="360"/>
          <w:tab w:val="left" w:pos="720"/>
        </w:tabs>
        <w:suppressAutoHyphens/>
        <w:autoSpaceDN w:val="0"/>
        <w:spacing w:before="60" w:after="120"/>
        <w:ind w:left="360"/>
        <w:jc w:val="both"/>
        <w:textAlignment w:val="baseline"/>
        <w:rPr>
          <w:rFonts w:ascii="Times New Roman" w:hAnsi="Times New Roman"/>
          <w:sz w:val="24"/>
        </w:rPr>
      </w:pPr>
      <w:r w:rsidRPr="00DC23B2">
        <w:rPr>
          <w:rFonts w:ascii="Times New Roman" w:hAnsi="Times New Roman"/>
          <w:sz w:val="24"/>
        </w:rPr>
        <w:t xml:space="preserve">Dodavatel je na žádost Objednatele povinen předložit doklad o existenci pojištění, </w:t>
      </w:r>
      <w:r w:rsidRPr="00DC23B2">
        <w:rPr>
          <w:rFonts w:ascii="Times New Roman" w:hAnsi="Times New Roman"/>
          <w:sz w:val="24"/>
        </w:rPr>
        <w:lastRenderedPageBreak/>
        <w:t>případně příslušnou pojistnou smlouvu, ve lhůtě stanovené Objednatelem.</w:t>
      </w:r>
    </w:p>
    <w:p w14:paraId="37C930AF" w14:textId="77777777" w:rsidR="00835CB9" w:rsidRPr="00DC23B2" w:rsidRDefault="00835CB9" w:rsidP="00835CB9">
      <w:pPr>
        <w:widowControl w:val="0"/>
        <w:tabs>
          <w:tab w:val="left" w:pos="360"/>
          <w:tab w:val="left" w:pos="720"/>
        </w:tabs>
        <w:suppressAutoHyphens/>
        <w:autoSpaceDN w:val="0"/>
        <w:spacing w:before="60" w:after="120"/>
        <w:ind w:left="360"/>
        <w:jc w:val="both"/>
        <w:textAlignment w:val="baseline"/>
        <w:rPr>
          <w:rFonts w:ascii="Times New Roman" w:hAnsi="Times New Roman"/>
          <w:sz w:val="24"/>
        </w:rPr>
      </w:pPr>
    </w:p>
    <w:p w14:paraId="31262675" w14:textId="6AE77955" w:rsidR="00B84F19" w:rsidRPr="00DC23B2" w:rsidRDefault="009418EF" w:rsidP="00835CB9">
      <w:pPr>
        <w:suppressAutoHyphens/>
        <w:autoSpaceDN w:val="0"/>
        <w:spacing w:after="120"/>
        <w:ind w:left="360" w:hanging="360"/>
        <w:jc w:val="center"/>
        <w:textAlignment w:val="baseline"/>
        <w:rPr>
          <w:rFonts w:ascii="Times New Roman" w:hAnsi="Times New Roman"/>
          <w:sz w:val="20"/>
        </w:rPr>
      </w:pPr>
      <w:r w:rsidRPr="00DC23B2">
        <w:rPr>
          <w:rFonts w:ascii="Times New Roman" w:hAnsi="Times New Roman"/>
          <w:b/>
          <w:sz w:val="24"/>
        </w:rPr>
        <w:t>X</w:t>
      </w:r>
      <w:r w:rsidR="00142E34" w:rsidRPr="00DC23B2">
        <w:rPr>
          <w:rFonts w:ascii="Times New Roman" w:hAnsi="Times New Roman"/>
          <w:b/>
          <w:sz w:val="24"/>
        </w:rPr>
        <w:t>I</w:t>
      </w:r>
      <w:r w:rsidRPr="00DC23B2">
        <w:rPr>
          <w:rFonts w:ascii="Times New Roman" w:hAnsi="Times New Roman"/>
          <w:b/>
          <w:sz w:val="24"/>
        </w:rPr>
        <w:t xml:space="preserve">. </w:t>
      </w:r>
      <w:r w:rsidR="00B84F19" w:rsidRPr="00DC23B2">
        <w:rPr>
          <w:rFonts w:ascii="Times New Roman" w:hAnsi="Times New Roman"/>
          <w:b/>
          <w:sz w:val="24"/>
        </w:rPr>
        <w:t>Smluvní pokuty</w:t>
      </w:r>
    </w:p>
    <w:p w14:paraId="1F9E2302" w14:textId="50F55A7B" w:rsidR="000B0D5C" w:rsidRPr="00DC23B2" w:rsidRDefault="00285429" w:rsidP="00835CB9">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DC23B2">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DC23B2" w:rsidRDefault="00285429" w:rsidP="00835CB9">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DC23B2">
        <w:rPr>
          <w:rFonts w:ascii="Times New Roman" w:hAnsi="Times New Roman"/>
          <w:sz w:val="24"/>
        </w:rPr>
        <w:t>V případě prodlení Dodavatele s odstraněním vad uplatněných Objednatelem</w:t>
      </w:r>
      <w:r w:rsidR="005D5BF5" w:rsidRPr="00DC23B2">
        <w:rPr>
          <w:rFonts w:ascii="Times New Roman" w:hAnsi="Times New Roman"/>
          <w:sz w:val="24"/>
        </w:rPr>
        <w:t xml:space="preserve"> v </w:t>
      </w:r>
      <w:r w:rsidRPr="00DC23B2">
        <w:rPr>
          <w:rFonts w:ascii="Times New Roman" w:hAnsi="Times New Roman"/>
          <w:sz w:val="24"/>
        </w:rPr>
        <w:t>záruční době v dohodnutém termínu má Objednatel právo na smluvní pokutu ve výši 1.000,- Kč za každou vadu a za každý den příslušného prodlení</w:t>
      </w:r>
      <w:r w:rsidR="008407FE" w:rsidRPr="00DC23B2">
        <w:rPr>
          <w:rFonts w:ascii="Times New Roman" w:hAnsi="Times New Roman"/>
          <w:sz w:val="24"/>
        </w:rPr>
        <w:t>.</w:t>
      </w:r>
    </w:p>
    <w:p w14:paraId="27632D01" w14:textId="795BDFB3" w:rsidR="00285429" w:rsidRPr="00DC23B2" w:rsidRDefault="00285429" w:rsidP="00835CB9">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DC23B2">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DC23B2">
        <w:rPr>
          <w:rFonts w:ascii="Times New Roman" w:hAnsi="Times New Roman"/>
          <w:sz w:val="24"/>
        </w:rPr>
        <w:t xml:space="preserve"> 100 000,-</w:t>
      </w:r>
      <w:r w:rsidRPr="00DC23B2">
        <w:rPr>
          <w:rFonts w:ascii="Times New Roman" w:hAnsi="Times New Roman"/>
          <w:sz w:val="24"/>
        </w:rPr>
        <w:t xml:space="preserve"> Kč za každé takové porušení.</w:t>
      </w:r>
    </w:p>
    <w:p w14:paraId="5871BB9F" w14:textId="36F7014D" w:rsidR="00285429" w:rsidRPr="00DC23B2" w:rsidRDefault="00285429" w:rsidP="00835CB9">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DC23B2">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DC23B2">
        <w:rPr>
          <w:rFonts w:ascii="Times New Roman" w:hAnsi="Times New Roman"/>
          <w:sz w:val="24"/>
        </w:rPr>
        <w:t>500,-</w:t>
      </w:r>
      <w:r w:rsidRPr="00DC23B2">
        <w:rPr>
          <w:rFonts w:ascii="Times New Roman" w:hAnsi="Times New Roman"/>
          <w:sz w:val="24"/>
        </w:rPr>
        <w:t xml:space="preserve"> Kč za každou započatou hodinu prodlení.</w:t>
      </w:r>
    </w:p>
    <w:p w14:paraId="3781293A" w14:textId="77777777" w:rsidR="00B84F19" w:rsidRPr="00DC23B2" w:rsidRDefault="00B84F19" w:rsidP="00835CB9">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DC23B2">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DC23B2">
        <w:rPr>
          <w:rFonts w:ascii="Times New Roman" w:hAnsi="Times New Roman"/>
          <w:sz w:val="24"/>
        </w:rPr>
        <w:t xml:space="preserve">považuje za podstatné porušení </w:t>
      </w:r>
      <w:r w:rsidRPr="00DC23B2">
        <w:rPr>
          <w:rFonts w:ascii="Times New Roman" w:hAnsi="Times New Roman"/>
          <w:sz w:val="24"/>
        </w:rPr>
        <w:t>Smlouvy.</w:t>
      </w:r>
    </w:p>
    <w:p w14:paraId="71176EDC" w14:textId="01DD90AF" w:rsidR="00B84F19" w:rsidRPr="001370DD" w:rsidRDefault="00B84F19" w:rsidP="00835CB9">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DC23B2">
        <w:rPr>
          <w:rFonts w:ascii="Times New Roman" w:hAnsi="Times New Roman"/>
          <w:sz w:val="24"/>
        </w:rPr>
        <w:t>Uplatněním nároku, nebo zaplacením smluvní pokuty, není dotčeno právo Objednatele na náhradu prokázané škody, kterou 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835CB9">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835CB9">
      <w:pPr>
        <w:suppressAutoHyphens/>
        <w:autoSpaceDN w:val="0"/>
        <w:spacing w:after="120"/>
        <w:jc w:val="both"/>
        <w:textAlignment w:val="baseline"/>
        <w:rPr>
          <w:rFonts w:ascii="Times New Roman" w:hAnsi="Times New Roman"/>
          <w:sz w:val="24"/>
        </w:rPr>
      </w:pPr>
    </w:p>
    <w:p w14:paraId="4F51A3E7" w14:textId="54545083" w:rsidR="00B84F19" w:rsidRPr="000B3771" w:rsidRDefault="00CD3BF2" w:rsidP="00835CB9">
      <w:pPr>
        <w:keepNext/>
        <w:suppressAutoHyphens/>
        <w:autoSpaceDN w:val="0"/>
        <w:spacing w:after="120"/>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835CB9">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835CB9">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835CB9">
      <w:pPr>
        <w:suppressAutoHyphens/>
        <w:autoSpaceDN w:val="0"/>
        <w:spacing w:before="120" w:after="120"/>
        <w:ind w:left="709" w:hanging="284"/>
        <w:jc w:val="both"/>
        <w:textAlignment w:val="baseline"/>
      </w:pPr>
      <w:r w:rsidRPr="001370DD">
        <w:rPr>
          <w:rFonts w:ascii="Times New Roman" w:hAnsi="Times New Roman"/>
          <w:sz w:val="24"/>
        </w:rPr>
        <w:lastRenderedPageBreak/>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835CB9">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835CB9">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835CB9">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DC23B2">
        <w:rPr>
          <w:rFonts w:ascii="Times New Roman" w:hAnsi="Times New Roman"/>
          <w:sz w:val="24"/>
        </w:rPr>
        <w:t xml:space="preserve">mlčenlivosti, jde o podstatné porušení této </w:t>
      </w:r>
      <w:r w:rsidRPr="00DC23B2">
        <w:rPr>
          <w:rFonts w:ascii="Times New Roman" w:eastAsia="Times New Roman" w:hAnsi="Times New Roman" w:cs="Times New Roman"/>
          <w:sz w:val="24"/>
          <w:szCs w:val="24"/>
          <w:lang w:eastAsia="cs-CZ"/>
        </w:rPr>
        <w:t>Smlouvy</w:t>
      </w:r>
      <w:r w:rsidRPr="00DC23B2">
        <w:rPr>
          <w:rFonts w:ascii="Times New Roman" w:hAnsi="Times New Roman"/>
          <w:sz w:val="24"/>
        </w:rPr>
        <w:t xml:space="preserve"> a smluvní strana, která tuto povinnost porušila, uhradí ve prospěch druhé smluvní strany smluvní pokutu ve výši </w:t>
      </w:r>
      <w:r w:rsidRPr="00DC23B2">
        <w:rPr>
          <w:rFonts w:ascii="Times New Roman" w:hAnsi="Times New Roman"/>
          <w:color w:val="000000"/>
          <w:sz w:val="24"/>
        </w:rPr>
        <w:t>50.000,- Kč z</w:t>
      </w:r>
      <w:r w:rsidRPr="00DC23B2">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0FE0F52" w:rsidR="00BF5A45" w:rsidRPr="000B3771" w:rsidRDefault="00BF5A45" w:rsidP="00835CB9">
      <w:pPr>
        <w:numPr>
          <w:ilvl w:val="1"/>
          <w:numId w:val="12"/>
        </w:numPr>
        <w:tabs>
          <w:tab w:val="left" w:pos="426"/>
        </w:tabs>
        <w:suppressAutoHyphens/>
        <w:autoSpaceDN w:val="0"/>
        <w:spacing w:before="120" w:after="120"/>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835CB9">
      <w:pPr>
        <w:suppressAutoHyphens/>
        <w:autoSpaceDN w:val="0"/>
        <w:spacing w:before="120" w:after="120"/>
        <w:jc w:val="both"/>
        <w:textAlignment w:val="baseline"/>
      </w:pPr>
    </w:p>
    <w:p w14:paraId="6602BBC9" w14:textId="41A18489" w:rsidR="00B84F19" w:rsidRPr="000B3771" w:rsidRDefault="00CD3BF2" w:rsidP="00835CB9">
      <w:pPr>
        <w:keepNext/>
        <w:suppressAutoHyphens/>
        <w:autoSpaceDN w:val="0"/>
        <w:spacing w:after="120"/>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835CB9">
      <w:pPr>
        <w:numPr>
          <w:ilvl w:val="0"/>
          <w:numId w:val="13"/>
        </w:numPr>
        <w:tabs>
          <w:tab w:val="left" w:pos="426"/>
        </w:tabs>
        <w:suppressAutoHyphens/>
        <w:autoSpaceDN w:val="0"/>
        <w:spacing w:before="120" w:after="120"/>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835CB9">
      <w:pPr>
        <w:numPr>
          <w:ilvl w:val="0"/>
          <w:numId w:val="13"/>
        </w:numPr>
        <w:tabs>
          <w:tab w:val="left" w:pos="426"/>
          <w:tab w:val="left" w:pos="720"/>
        </w:tabs>
        <w:suppressAutoHyphens/>
        <w:autoSpaceDN w:val="0"/>
        <w:spacing w:before="120" w:after="120"/>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835CB9">
      <w:pPr>
        <w:numPr>
          <w:ilvl w:val="0"/>
          <w:numId w:val="13"/>
        </w:numPr>
        <w:tabs>
          <w:tab w:val="left" w:pos="426"/>
          <w:tab w:val="left" w:pos="720"/>
        </w:tabs>
        <w:suppressAutoHyphens/>
        <w:autoSpaceDN w:val="0"/>
        <w:spacing w:before="120" w:after="120"/>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835CB9">
      <w:pPr>
        <w:tabs>
          <w:tab w:val="left" w:pos="426"/>
        </w:tabs>
        <w:suppressAutoHyphens/>
        <w:autoSpaceDN w:val="0"/>
        <w:spacing w:before="120" w:after="120"/>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835CB9">
      <w:pPr>
        <w:tabs>
          <w:tab w:val="left" w:pos="426"/>
        </w:tabs>
        <w:suppressAutoHyphens/>
        <w:autoSpaceDN w:val="0"/>
        <w:spacing w:before="120" w:after="120"/>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835CB9">
      <w:pPr>
        <w:tabs>
          <w:tab w:val="left" w:pos="426"/>
        </w:tabs>
        <w:suppressAutoHyphens/>
        <w:autoSpaceDN w:val="0"/>
        <w:spacing w:before="120" w:after="120"/>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835CB9">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835CB9">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lastRenderedPageBreak/>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835CB9">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835CB9">
      <w:pPr>
        <w:suppressAutoHyphens/>
        <w:autoSpaceDN w:val="0"/>
        <w:spacing w:after="120"/>
        <w:jc w:val="both"/>
        <w:textAlignment w:val="baseline"/>
        <w:rPr>
          <w:rFonts w:ascii="Times New Roman" w:hAnsi="Times New Roman"/>
          <w:sz w:val="24"/>
        </w:rPr>
      </w:pPr>
    </w:p>
    <w:p w14:paraId="71A06A28" w14:textId="57A4180D" w:rsidR="00B84F19" w:rsidRPr="000B3771" w:rsidRDefault="00CD3BF2" w:rsidP="00835CB9">
      <w:pPr>
        <w:keepNext/>
        <w:suppressAutoHyphens/>
        <w:autoSpaceDN w:val="0"/>
        <w:spacing w:after="120"/>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835CB9">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835CB9">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835CB9">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835CB9">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835CB9">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835CB9">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w:t>
      </w:r>
      <w:r>
        <w:rPr>
          <w:rFonts w:ascii="Times New Roman" w:hAnsi="Times New Roman"/>
          <w:sz w:val="24"/>
        </w:rPr>
        <w:lastRenderedPageBreak/>
        <w:t xml:space="preserve">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835CB9">
      <w:pPr>
        <w:suppressAutoHyphens/>
        <w:autoSpaceDN w:val="0"/>
        <w:spacing w:after="120"/>
        <w:jc w:val="both"/>
        <w:textAlignment w:val="baseline"/>
        <w:rPr>
          <w:rFonts w:ascii="Times New Roman" w:hAnsi="Times New Roman"/>
          <w:sz w:val="24"/>
        </w:rPr>
      </w:pPr>
    </w:p>
    <w:p w14:paraId="54B76894" w14:textId="0F7EEC6F" w:rsidR="00B84F19" w:rsidRPr="00CD0E25" w:rsidRDefault="00B84F19" w:rsidP="00835CB9">
      <w:pPr>
        <w:keepNext/>
        <w:suppressAutoHyphens/>
        <w:autoSpaceDN w:val="0"/>
        <w:spacing w:after="120"/>
        <w:ind w:left="2978" w:hanging="2978"/>
        <w:jc w:val="center"/>
        <w:textAlignment w:val="baseline"/>
        <w:outlineLvl w:val="0"/>
        <w:rPr>
          <w:rFonts w:ascii="Times New Roman" w:hAnsi="Times New Roman"/>
          <w:sz w:val="24"/>
        </w:rPr>
      </w:pPr>
      <w:r w:rsidRPr="00CD0E25">
        <w:rPr>
          <w:rFonts w:ascii="Times New Roman" w:eastAsia="Times New Roman" w:hAnsi="Times New Roman" w:cs="Times New Roman"/>
          <w:b/>
          <w:bCs/>
          <w:kern w:val="3"/>
          <w:sz w:val="24"/>
          <w:szCs w:val="24"/>
          <w:lang w:eastAsia="cs-CZ"/>
        </w:rPr>
        <w:t>XV</w:t>
      </w:r>
      <w:r w:rsidRPr="00CD0E25">
        <w:rPr>
          <w:rFonts w:ascii="Times New Roman" w:hAnsi="Times New Roman"/>
          <w:b/>
          <w:kern w:val="3"/>
          <w:sz w:val="24"/>
        </w:rPr>
        <w:t>. Závěrečná ustanovení</w:t>
      </w:r>
    </w:p>
    <w:p w14:paraId="2CFE0700" w14:textId="311F7672" w:rsidR="00B84F19" w:rsidRPr="00CD0E25" w:rsidRDefault="00B969A4" w:rsidP="00835CB9">
      <w:pPr>
        <w:numPr>
          <w:ilvl w:val="0"/>
          <w:numId w:val="14"/>
        </w:numPr>
        <w:tabs>
          <w:tab w:val="left" w:pos="0"/>
        </w:tabs>
        <w:suppressAutoHyphens/>
        <w:autoSpaceDN w:val="0"/>
        <w:spacing w:before="120" w:after="120"/>
        <w:ind w:left="425" w:hanging="425"/>
        <w:jc w:val="both"/>
        <w:textAlignment w:val="baseline"/>
        <w:rPr>
          <w:rFonts w:ascii="Times New Roman" w:hAnsi="Times New Roman"/>
          <w:sz w:val="24"/>
        </w:rPr>
      </w:pPr>
      <w:r w:rsidRPr="00E2329B">
        <w:rPr>
          <w:rFonts w:ascii="Times New Roman" w:hAnsi="Times New Roman"/>
          <w:sz w:val="24"/>
        </w:rPr>
        <w:t xml:space="preserve">Dodavatel bere na vědomí, že poskytovatel podpory v rámci </w:t>
      </w:r>
      <w:r>
        <w:rPr>
          <w:rFonts w:ascii="Times New Roman" w:hAnsi="Times New Roman"/>
          <w:sz w:val="24"/>
        </w:rPr>
        <w:t xml:space="preserve">operačního </w:t>
      </w:r>
      <w:r w:rsidRPr="00E2329B">
        <w:rPr>
          <w:rFonts w:ascii="Times New Roman" w:hAnsi="Times New Roman"/>
          <w:sz w:val="24"/>
        </w:rPr>
        <w:t xml:space="preserve">programu </w:t>
      </w:r>
      <w:r>
        <w:rPr>
          <w:rFonts w:ascii="Times New Roman" w:hAnsi="Times New Roman"/>
          <w:sz w:val="24"/>
        </w:rPr>
        <w:t>Výzkum, vývoj a vzdělávání</w:t>
      </w:r>
      <w:r w:rsidRPr="00E2329B">
        <w:rPr>
          <w:rFonts w:ascii="Times New Roman" w:hAnsi="Times New Roman"/>
          <w:sz w:val="24"/>
        </w:rPr>
        <w:t xml:space="preserve"> je oprávněn provádět kontrolu plnění cílů projektu </w:t>
      </w:r>
      <w:r w:rsidRPr="00E213F6">
        <w:rPr>
          <w:rFonts w:ascii="Times New Roman" w:hAnsi="Times New Roman" w:cs="Times New Roman"/>
          <w:sz w:val="24"/>
        </w:rPr>
        <w:t>„</w:t>
      </w:r>
      <w:r w:rsidRPr="00EF7EB8">
        <w:rPr>
          <w:rFonts w:ascii="Times New Roman" w:hAnsi="Times New Roman" w:cs="Times New Roman"/>
          <w:sz w:val="24"/>
        </w:rPr>
        <w:t>Centrum pokročilých chemických technologií realizovaných v Ústecko-chomutovské aglomeraci</w:t>
      </w:r>
      <w:r w:rsidRPr="00E213F6">
        <w:rPr>
          <w:rFonts w:ascii="Times New Roman" w:hAnsi="Times New Roman" w:cs="Times New Roman"/>
          <w:sz w:val="24"/>
        </w:rPr>
        <w:t>“</w:t>
      </w:r>
      <w:r w:rsidRPr="00E213F6">
        <w:rPr>
          <w:rFonts w:ascii="Times New Roman" w:hAnsi="Times New Roman"/>
          <w:sz w:val="24"/>
        </w:rPr>
        <w:t>, včetně</w:t>
      </w:r>
      <w:r w:rsidRPr="00E2329B">
        <w:rPr>
          <w:rFonts w:ascii="Times New Roman" w:hAnsi="Times New Roman"/>
          <w:sz w:val="24"/>
        </w:rPr>
        <w:t xml:space="preserve"> kontroly čerpání a využívání podpory a účelnosti vynaložený</w:t>
      </w:r>
      <w:r>
        <w:rPr>
          <w:rFonts w:ascii="Times New Roman" w:hAnsi="Times New Roman"/>
          <w:sz w:val="24"/>
        </w:rPr>
        <w:t xml:space="preserve">ch nákladů projektu v souladu </w:t>
      </w:r>
      <w:r w:rsidRPr="0037685C">
        <w:rPr>
          <w:rFonts w:ascii="Times New Roman" w:hAnsi="Times New Roman"/>
          <w:sz w:val="24"/>
        </w:rPr>
        <w:t xml:space="preserve">s Rozhodnutím o poskytnutí </w:t>
      </w:r>
      <w:r w:rsidRPr="00EE777B">
        <w:rPr>
          <w:rFonts w:ascii="Times New Roman" w:hAnsi="Times New Roman"/>
          <w:sz w:val="24"/>
        </w:rPr>
        <w:t xml:space="preserve">podpory č.: </w:t>
      </w:r>
      <w:r>
        <w:rPr>
          <w:rFonts w:ascii="Times New Roman" w:hAnsi="Times New Roman" w:cs="Times New Roman"/>
          <w:sz w:val="24"/>
        </w:rPr>
        <w:t>[</w:t>
      </w:r>
      <w:r>
        <w:rPr>
          <w:rFonts w:ascii="Times New Roman" w:hAnsi="Times New Roman"/>
          <w:sz w:val="24"/>
        </w:rPr>
        <w:t>Zadavatel doplní, jakmile bude Rozhodnutí podepsáno</w:t>
      </w:r>
      <w:r>
        <w:rPr>
          <w:rFonts w:ascii="Times New Roman" w:hAnsi="Times New Roman" w:cs="Times New Roman"/>
          <w:sz w:val="24"/>
        </w:rPr>
        <w:t>]</w:t>
      </w:r>
      <w:r w:rsidRPr="00EE777B">
        <w:rPr>
          <w:rFonts w:ascii="Times New Roman" w:hAnsi="Times New Roman"/>
          <w:sz w:val="24"/>
        </w:rPr>
        <w:t> </w:t>
      </w:r>
      <w:r w:rsidRPr="00E2329B" w:rsidDel="00AA6FE4">
        <w:rPr>
          <w:rFonts w:ascii="Times New Roman" w:hAnsi="Times New Roman"/>
          <w:sz w:val="24"/>
        </w:rPr>
        <w:t xml:space="preserve"> </w:t>
      </w:r>
      <w:r w:rsidRPr="00E2329B">
        <w:rPr>
          <w:rFonts w:ascii="Times New Roman" w:hAnsi="Times New Roman"/>
          <w:sz w:val="24"/>
        </w:rPr>
        <w:t>a v souladu s Rozhodnutím č</w:t>
      </w:r>
      <w:r>
        <w:rPr>
          <w:rFonts w:ascii="Times New Roman" w:hAnsi="Times New Roman"/>
          <w:sz w:val="24"/>
        </w:rPr>
        <w:t>.</w:t>
      </w:r>
      <w:r w:rsidRPr="00E2329B">
        <w:rPr>
          <w:rFonts w:ascii="Times New Roman" w:hAnsi="Times New Roman"/>
          <w:sz w:val="24"/>
        </w:rPr>
        <w:t xml:space="preserve"> 11/2017 o poskytnutí „Institucionální podpory na dlouhodobý koncepční rozvoj výzkumné organizace na základě zhodnocení jí dosažených výsledků“. Dodavatel dále bere na vědomí, že poskytovatelé podpory jsou oprávněni provádět 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poskytovatelů podpory a podřídit se veškerým pokynům poskytovatelů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w:t>
      </w:r>
      <w:r w:rsidRPr="00EF7EB8">
        <w:rPr>
          <w:rFonts w:ascii="Times New Roman" w:hAnsi="Times New Roman"/>
          <w:sz w:val="24"/>
        </w:rPr>
        <w:t>31. prosinci 2022</w:t>
      </w:r>
      <w:r w:rsidRPr="00E2329B">
        <w:rPr>
          <w:rFonts w:ascii="Times New Roman" w:hAnsi="Times New Roman"/>
          <w:sz w:val="24"/>
        </w:rPr>
        <w:t>. Dodavatel je povinen smluvně zajistit, aby povinnosti dle tohoto článku Smlouvy byl ve stejném rozsahu povinen plnit i případný subdodavatel Dodavatele</w:t>
      </w:r>
      <w:r w:rsidR="00A14520" w:rsidRPr="00CD0E25">
        <w:rPr>
          <w:rFonts w:ascii="Times New Roman" w:hAnsi="Times New Roman"/>
          <w:sz w:val="24"/>
        </w:rPr>
        <w:t>.</w:t>
      </w:r>
      <w:r w:rsidR="00B84F19" w:rsidRPr="00CD0E25">
        <w:rPr>
          <w:rFonts w:ascii="Times New Roman" w:hAnsi="Times New Roman"/>
          <w:sz w:val="24"/>
        </w:rPr>
        <w:t xml:space="preserve">     </w:t>
      </w:r>
    </w:p>
    <w:p w14:paraId="6CA6F50E" w14:textId="3D713B49" w:rsidR="00B84F19" w:rsidRPr="003C4964" w:rsidRDefault="00B84F19" w:rsidP="00835CB9">
      <w:pPr>
        <w:numPr>
          <w:ilvl w:val="0"/>
          <w:numId w:val="14"/>
        </w:numPr>
        <w:tabs>
          <w:tab w:val="left" w:pos="426"/>
        </w:tabs>
        <w:suppressAutoHyphens/>
        <w:autoSpaceDE w:val="0"/>
        <w:autoSpaceDN w:val="0"/>
        <w:spacing w:before="60" w:after="120"/>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835CB9">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835CB9">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835CB9">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835CB9">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835CB9">
      <w:pPr>
        <w:numPr>
          <w:ilvl w:val="0"/>
          <w:numId w:val="14"/>
        </w:numPr>
        <w:tabs>
          <w:tab w:val="left" w:pos="0"/>
        </w:tabs>
        <w:suppressAutoHyphens/>
        <w:autoSpaceDN w:val="0"/>
        <w:spacing w:after="120"/>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835CB9">
      <w:pPr>
        <w:tabs>
          <w:tab w:val="left" w:pos="0"/>
        </w:tabs>
        <w:suppressAutoHyphens/>
        <w:autoSpaceDN w:val="0"/>
        <w:spacing w:after="120"/>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62E52103" w:rsidR="002F21F7" w:rsidRPr="001370DD" w:rsidRDefault="00FA5033" w:rsidP="00835CB9">
      <w:pPr>
        <w:tabs>
          <w:tab w:val="left" w:pos="0"/>
        </w:tabs>
        <w:suppressAutoHyphens/>
        <w:autoSpaceDN w:val="0"/>
        <w:spacing w:after="120"/>
        <w:ind w:left="425"/>
        <w:textAlignment w:val="baseline"/>
        <w:rPr>
          <w:rFonts w:ascii="Times New Roman" w:hAnsi="Times New Roman"/>
          <w:sz w:val="24"/>
        </w:rPr>
      </w:pPr>
      <w:r>
        <w:rPr>
          <w:rFonts w:ascii="Times New Roman" w:hAnsi="Times New Roman"/>
          <w:sz w:val="24"/>
        </w:rPr>
        <w:t xml:space="preserve">Příloha č. </w:t>
      </w:r>
      <w:r w:rsidR="00835CB9">
        <w:rPr>
          <w:rFonts w:ascii="Times New Roman" w:hAnsi="Times New Roman"/>
          <w:sz w:val="24"/>
        </w:rPr>
        <w:t xml:space="preserve">2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B7CBEDE" w14:textId="1263F804" w:rsidR="00B84F19" w:rsidRPr="001370DD" w:rsidRDefault="0050163E" w:rsidP="00835CB9">
      <w:pPr>
        <w:suppressAutoHyphens/>
        <w:autoSpaceDN w:val="0"/>
        <w:spacing w:after="0"/>
        <w:jc w:val="both"/>
        <w:textAlignment w:val="baseline"/>
        <w:rPr>
          <w:rFonts w:ascii="Times New Roman" w:hAnsi="Times New Roman"/>
          <w:sz w:val="24"/>
        </w:rPr>
      </w:pPr>
      <w:r>
        <w:rPr>
          <w:rFonts w:ascii="Times New Roman" w:hAnsi="Times New Roman"/>
          <w:sz w:val="24"/>
        </w:rPr>
        <w:br/>
      </w:r>
      <w:r w:rsidR="00B84F19" w:rsidRPr="001370DD">
        <w:rPr>
          <w:rFonts w:ascii="Times New Roman" w:hAnsi="Times New Roman"/>
          <w:sz w:val="24"/>
        </w:rPr>
        <w:t>V …………… dne ……………</w:t>
      </w:r>
      <w:r w:rsidR="00B84F19" w:rsidRPr="001370DD">
        <w:rPr>
          <w:rFonts w:ascii="Times New Roman" w:hAnsi="Times New Roman"/>
          <w:sz w:val="24"/>
        </w:rPr>
        <w:tab/>
      </w:r>
      <w:r w:rsidR="00B84F19" w:rsidRPr="001370DD">
        <w:rPr>
          <w:rFonts w:ascii="Times New Roman" w:hAnsi="Times New Roman"/>
          <w:sz w:val="24"/>
        </w:rPr>
        <w:tab/>
      </w:r>
      <w:r w:rsidR="00B84F19" w:rsidRPr="001370DD">
        <w:rPr>
          <w:rFonts w:ascii="Times New Roman" w:hAnsi="Times New Roman"/>
          <w:sz w:val="24"/>
        </w:rPr>
        <w:tab/>
        <w:t>V …………… dne ……………</w:t>
      </w:r>
    </w:p>
    <w:p w14:paraId="5BB322B0" w14:textId="77777777" w:rsidR="00B84F19" w:rsidRPr="001370DD" w:rsidRDefault="00B84F19" w:rsidP="00835CB9">
      <w:pPr>
        <w:suppressAutoHyphens/>
        <w:autoSpaceDN w:val="0"/>
        <w:spacing w:after="0"/>
        <w:jc w:val="both"/>
        <w:textAlignment w:val="baseline"/>
        <w:rPr>
          <w:rFonts w:ascii="Times New Roman" w:hAnsi="Times New Roman"/>
          <w:sz w:val="24"/>
        </w:rPr>
      </w:pPr>
    </w:p>
    <w:p w14:paraId="0246AFA7" w14:textId="77777777" w:rsidR="00702001" w:rsidRDefault="00702001" w:rsidP="00835CB9">
      <w:pPr>
        <w:suppressAutoHyphens/>
        <w:autoSpaceDN w:val="0"/>
        <w:spacing w:after="0"/>
        <w:jc w:val="both"/>
        <w:textAlignment w:val="baseline"/>
        <w:rPr>
          <w:rFonts w:ascii="Times New Roman" w:hAnsi="Times New Roman"/>
          <w:sz w:val="24"/>
        </w:rPr>
      </w:pPr>
    </w:p>
    <w:p w14:paraId="44349D8C" w14:textId="77777777" w:rsidR="00815629" w:rsidRDefault="00815629" w:rsidP="00835CB9">
      <w:pPr>
        <w:suppressAutoHyphens/>
        <w:autoSpaceDN w:val="0"/>
        <w:spacing w:after="0"/>
        <w:jc w:val="both"/>
        <w:textAlignment w:val="baseline"/>
        <w:rPr>
          <w:rFonts w:ascii="Times New Roman" w:hAnsi="Times New Roman"/>
          <w:sz w:val="24"/>
        </w:rPr>
      </w:pPr>
    </w:p>
    <w:p w14:paraId="318CDB87" w14:textId="77777777" w:rsidR="00815629" w:rsidRDefault="00815629" w:rsidP="00835CB9">
      <w:pPr>
        <w:suppressAutoHyphens/>
        <w:autoSpaceDN w:val="0"/>
        <w:spacing w:after="0"/>
        <w:jc w:val="both"/>
        <w:textAlignment w:val="baseline"/>
        <w:rPr>
          <w:rFonts w:ascii="Times New Roman" w:hAnsi="Times New Roman"/>
          <w:sz w:val="24"/>
        </w:rPr>
      </w:pPr>
    </w:p>
    <w:p w14:paraId="03CE9174" w14:textId="77777777" w:rsidR="00815629" w:rsidRDefault="00815629" w:rsidP="00835CB9">
      <w:pPr>
        <w:suppressAutoHyphens/>
        <w:autoSpaceDN w:val="0"/>
        <w:spacing w:after="0"/>
        <w:jc w:val="both"/>
        <w:textAlignment w:val="baseline"/>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w:t>
      </w:r>
    </w:p>
    <w:p w14:paraId="26AEC697" w14:textId="77777777" w:rsidR="00815629" w:rsidRDefault="00815629" w:rsidP="00835CB9">
      <w:pPr>
        <w:keepNext/>
        <w:suppressAutoHyphens/>
        <w:autoSpaceDN w:val="0"/>
        <w:spacing w:after="0"/>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cs="Times New Roman"/>
          <w:sz w:val="24"/>
          <w:highlight w:val="green"/>
        </w:rPr>
        <w:t xml:space="preserve">jméno, příjmení, tituly - </w:t>
      </w:r>
      <w:r>
        <w:rPr>
          <w:rFonts w:ascii="Times New Roman" w:hAnsi="Times New Roman"/>
          <w:sz w:val="24"/>
          <w:highlight w:val="green"/>
        </w:rPr>
        <w:t>doplní účastník</w:t>
      </w:r>
      <w:r>
        <w:rPr>
          <w:rFonts w:ascii="Times New Roman" w:hAnsi="Times New Roman" w:cs="Times New Roman"/>
          <w:sz w:val="24"/>
        </w:rPr>
        <w:t>]</w:t>
      </w:r>
      <w:r>
        <w:rPr>
          <w:rFonts w:ascii="Times New Roman" w:hAnsi="Times New Roman"/>
          <w:sz w:val="24"/>
        </w:rPr>
        <w:t xml:space="preserve">            </w:t>
      </w:r>
      <w:r>
        <w:rPr>
          <w:rFonts w:ascii="Times New Roman" w:hAnsi="Times New Roman"/>
          <w:sz w:val="24"/>
        </w:rPr>
        <w:tab/>
      </w:r>
      <w:r>
        <w:rPr>
          <w:rFonts w:ascii="Times New Roman" w:hAnsi="Times New Roman"/>
          <w:kern w:val="32"/>
          <w:sz w:val="24"/>
        </w:rPr>
        <w:t>Ing. František Svoboda</w:t>
      </w:r>
    </w:p>
    <w:p w14:paraId="1A055238" w14:textId="77777777" w:rsidR="00815629" w:rsidRDefault="00815629" w:rsidP="00835CB9">
      <w:pPr>
        <w:keepNext/>
        <w:suppressAutoHyphens/>
        <w:autoSpaceDN w:val="0"/>
        <w:spacing w:after="0"/>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i/>
          <w:sz w:val="24"/>
          <w:highlight w:val="green"/>
        </w:rPr>
        <w:t>funkce - doplní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předseda představenstva</w:t>
      </w:r>
      <w:r>
        <w:rPr>
          <w:rFonts w:ascii="Times New Roman" w:hAnsi="Times New Roman"/>
          <w:sz w:val="24"/>
        </w:rPr>
        <w:t xml:space="preserve"> </w:t>
      </w:r>
    </w:p>
    <w:p w14:paraId="592FED22" w14:textId="77777777" w:rsidR="00815629" w:rsidRDefault="00815629" w:rsidP="00835CB9">
      <w:pPr>
        <w:suppressAutoHyphens/>
        <w:autoSpaceDN w:val="0"/>
        <w:spacing w:after="0"/>
        <w:jc w:val="both"/>
        <w:textAlignment w:val="baseline"/>
        <w:rPr>
          <w:rFonts w:ascii="Times New Roman" w:hAnsi="Times New Roman"/>
          <w:sz w:val="24"/>
        </w:rPr>
      </w:pPr>
    </w:p>
    <w:p w14:paraId="66A20351" w14:textId="77777777" w:rsidR="00815629" w:rsidRDefault="00815629" w:rsidP="00835CB9">
      <w:pPr>
        <w:suppressAutoHyphens/>
        <w:autoSpaceDN w:val="0"/>
        <w:spacing w:after="0"/>
        <w:jc w:val="both"/>
        <w:textAlignment w:val="baseline"/>
        <w:rPr>
          <w:rFonts w:ascii="Times New Roman" w:hAnsi="Times New Roman"/>
          <w:sz w:val="24"/>
        </w:rPr>
      </w:pPr>
    </w:p>
    <w:p w14:paraId="706631DC" w14:textId="77777777" w:rsidR="00815629" w:rsidRDefault="00815629" w:rsidP="00835CB9">
      <w:pPr>
        <w:suppressAutoHyphens/>
        <w:autoSpaceDN w:val="0"/>
        <w:spacing w:after="0"/>
        <w:ind w:left="4248" w:firstLine="708"/>
        <w:jc w:val="both"/>
        <w:textAlignment w:val="baseline"/>
        <w:rPr>
          <w:rFonts w:ascii="Times New Roman" w:hAnsi="Times New Roman"/>
          <w:sz w:val="24"/>
        </w:rPr>
      </w:pPr>
      <w:r>
        <w:rPr>
          <w:rFonts w:ascii="Times New Roman" w:hAnsi="Times New Roman"/>
          <w:sz w:val="24"/>
        </w:rPr>
        <w:t>…………………………………</w:t>
      </w:r>
    </w:p>
    <w:p w14:paraId="1B93B34B" w14:textId="77777777" w:rsidR="00815629" w:rsidRDefault="00815629" w:rsidP="00835CB9">
      <w:pPr>
        <w:keepNext/>
        <w:suppressAutoHyphens/>
        <w:autoSpaceDN w:val="0"/>
        <w:spacing w:after="0"/>
        <w:ind w:left="4247" w:firstLine="709"/>
        <w:jc w:val="both"/>
        <w:textAlignment w:val="baseline"/>
        <w:outlineLvl w:val="0"/>
        <w:rPr>
          <w:rFonts w:ascii="Times New Roman" w:hAnsi="Times New Roman"/>
          <w:sz w:val="24"/>
        </w:rPr>
      </w:pPr>
      <w:r>
        <w:rPr>
          <w:rFonts w:ascii="Times New Roman" w:hAnsi="Times New Roman"/>
          <w:sz w:val="24"/>
        </w:rPr>
        <w:t>doc. Ing. Jaromír Lederer, CSc.</w:t>
      </w:r>
    </w:p>
    <w:p w14:paraId="3A311532" w14:textId="0C520D28" w:rsidR="00215B1F" w:rsidRPr="00273507" w:rsidRDefault="00815629" w:rsidP="00835CB9">
      <w:pPr>
        <w:suppressAutoHyphens/>
        <w:autoSpaceDN w:val="0"/>
        <w:spacing w:after="0"/>
        <w:ind w:left="4248" w:firstLine="708"/>
        <w:jc w:val="both"/>
        <w:textAlignment w:val="baseline"/>
      </w:pPr>
      <w:r>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C11E3" w14:textId="77777777" w:rsidR="00765C1D" w:rsidRDefault="00765C1D" w:rsidP="001370DD">
      <w:pPr>
        <w:spacing w:after="0" w:line="240" w:lineRule="auto"/>
      </w:pPr>
      <w:r>
        <w:separator/>
      </w:r>
    </w:p>
  </w:endnote>
  <w:endnote w:type="continuationSeparator" w:id="0">
    <w:p w14:paraId="4331747B" w14:textId="77777777" w:rsidR="00765C1D" w:rsidRDefault="00765C1D" w:rsidP="001370DD">
      <w:pPr>
        <w:spacing w:after="0" w:line="240" w:lineRule="auto"/>
      </w:pPr>
      <w:r>
        <w:continuationSeparator/>
      </w:r>
    </w:p>
  </w:endnote>
  <w:endnote w:type="continuationNotice" w:id="1">
    <w:p w14:paraId="692AB36C" w14:textId="77777777" w:rsidR="00765C1D" w:rsidRDefault="00765C1D"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E41024">
                            <w:rPr>
                              <w:rStyle w:val="slostrnky"/>
                              <w:noProof/>
                            </w:rPr>
                            <w:t>9</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E41024">
                      <w:rPr>
                        <w:rStyle w:val="slostrnky"/>
                        <w:noProof/>
                      </w:rPr>
                      <w:t>9</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8DEF6" w14:textId="77777777" w:rsidR="00765C1D" w:rsidRDefault="00765C1D" w:rsidP="00B42128">
      <w:pPr>
        <w:spacing w:after="0" w:line="240" w:lineRule="auto"/>
      </w:pPr>
      <w:r w:rsidRPr="001370DD">
        <w:separator/>
      </w:r>
    </w:p>
  </w:footnote>
  <w:footnote w:type="continuationSeparator" w:id="0">
    <w:p w14:paraId="26A2AAE9" w14:textId="77777777" w:rsidR="00765C1D" w:rsidRDefault="00765C1D" w:rsidP="001370DD">
      <w:pPr>
        <w:spacing w:after="0" w:line="240" w:lineRule="auto"/>
      </w:pPr>
      <w:r>
        <w:continuationSeparator/>
      </w:r>
    </w:p>
  </w:footnote>
  <w:footnote w:type="continuationNotice" w:id="1">
    <w:p w14:paraId="553B5B2F" w14:textId="77777777" w:rsidR="00765C1D" w:rsidRDefault="00765C1D"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E41024">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0D7B91FB"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024">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15629">
      <w:tab/>
      <w:t>ev. č. sml. UniCRE:</w:t>
    </w:r>
  </w:p>
  <w:p w14:paraId="14B561F4" w14:textId="501D01BD" w:rsidR="00815629" w:rsidRDefault="00815629">
    <w:pPr>
      <w:pStyle w:val="Zhlav"/>
    </w:pPr>
    <w:r>
      <w:tab/>
      <w:t xml:space="preserve">  ev. č. sml. Dodavatel: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E41024">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929DD"/>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C6DD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65C1D"/>
    <w:rsid w:val="00770E02"/>
    <w:rsid w:val="007B62DE"/>
    <w:rsid w:val="007C3E1D"/>
    <w:rsid w:val="007C448D"/>
    <w:rsid w:val="007D07F9"/>
    <w:rsid w:val="007D116B"/>
    <w:rsid w:val="007D40BB"/>
    <w:rsid w:val="007E43A7"/>
    <w:rsid w:val="00804E77"/>
    <w:rsid w:val="008057F1"/>
    <w:rsid w:val="008064A9"/>
    <w:rsid w:val="00815629"/>
    <w:rsid w:val="00815892"/>
    <w:rsid w:val="00823EC5"/>
    <w:rsid w:val="00827857"/>
    <w:rsid w:val="00835CB9"/>
    <w:rsid w:val="008407FE"/>
    <w:rsid w:val="00846C39"/>
    <w:rsid w:val="00851AF2"/>
    <w:rsid w:val="00865457"/>
    <w:rsid w:val="00867E74"/>
    <w:rsid w:val="00885722"/>
    <w:rsid w:val="00891BD8"/>
    <w:rsid w:val="008933CB"/>
    <w:rsid w:val="00897BAD"/>
    <w:rsid w:val="008A46EA"/>
    <w:rsid w:val="008A6FEB"/>
    <w:rsid w:val="008B2292"/>
    <w:rsid w:val="008B59AA"/>
    <w:rsid w:val="008B66EA"/>
    <w:rsid w:val="008B6E81"/>
    <w:rsid w:val="008C46EE"/>
    <w:rsid w:val="008D501F"/>
    <w:rsid w:val="008E37CE"/>
    <w:rsid w:val="008E3874"/>
    <w:rsid w:val="00925EB5"/>
    <w:rsid w:val="009322B6"/>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69A1"/>
    <w:rsid w:val="00B61F32"/>
    <w:rsid w:val="00B64F7F"/>
    <w:rsid w:val="00B846AC"/>
    <w:rsid w:val="00B84F19"/>
    <w:rsid w:val="00B969A4"/>
    <w:rsid w:val="00BA3DA2"/>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5905"/>
    <w:rsid w:val="00CC7499"/>
    <w:rsid w:val="00CD0E25"/>
    <w:rsid w:val="00CD3BF2"/>
    <w:rsid w:val="00CF7DF0"/>
    <w:rsid w:val="00D172D6"/>
    <w:rsid w:val="00D435EE"/>
    <w:rsid w:val="00D47DDE"/>
    <w:rsid w:val="00D51EF4"/>
    <w:rsid w:val="00D65C4C"/>
    <w:rsid w:val="00D70A43"/>
    <w:rsid w:val="00D76257"/>
    <w:rsid w:val="00D8145D"/>
    <w:rsid w:val="00DB0F8B"/>
    <w:rsid w:val="00DB70F4"/>
    <w:rsid w:val="00DC23B2"/>
    <w:rsid w:val="00DC4CFF"/>
    <w:rsid w:val="00DD0196"/>
    <w:rsid w:val="00DD569B"/>
    <w:rsid w:val="00DE4885"/>
    <w:rsid w:val="00DF03B0"/>
    <w:rsid w:val="00DF0542"/>
    <w:rsid w:val="00DF211A"/>
    <w:rsid w:val="00E018A3"/>
    <w:rsid w:val="00E063F3"/>
    <w:rsid w:val="00E0665A"/>
    <w:rsid w:val="00E316A3"/>
    <w:rsid w:val="00E41024"/>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 w:id="20095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D30D-3E4C-489A-A2EA-959748A0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5080</Words>
  <Characters>29977</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7</cp:revision>
  <dcterms:created xsi:type="dcterms:W3CDTF">2018-04-25T13:33:00Z</dcterms:created>
  <dcterms:modified xsi:type="dcterms:W3CDTF">2018-06-27T08:31:00Z</dcterms:modified>
</cp:coreProperties>
</file>