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1459F9D6"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4012F6">
        <w:rPr>
          <w:sz w:val="24"/>
        </w:rPr>
        <w:t>Potrubní rozvody a šroubení</w:t>
      </w:r>
      <w:r w:rsidR="00646314">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5D12A8C5"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4012F6">
        <w:rPr>
          <w:rFonts w:ascii="Times New Roman" w:hAnsi="Times New Roman" w:cs="Times New Roman"/>
          <w:b/>
          <w:sz w:val="24"/>
        </w:rPr>
        <w:t>Potrubní rozvody a šroubení</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646314">
        <w:rPr>
          <w:rFonts w:ascii="Times New Roman" w:eastAsia="Times New Roman" w:hAnsi="Times New Roman" w:cs="Times New Roman"/>
          <w:sz w:val="24"/>
          <w:szCs w:val="24"/>
          <w:lang w:eastAsia="cs-CZ"/>
        </w:rPr>
        <w:t>P</w:t>
      </w:r>
      <w:r w:rsidR="00316753" w:rsidRPr="00646314">
        <w:rPr>
          <w:rFonts w:ascii="Times New Roman" w:eastAsia="Times New Roman" w:hAnsi="Times New Roman" w:cs="Times New Roman"/>
          <w:sz w:val="24"/>
          <w:szCs w:val="24"/>
          <w:lang w:eastAsia="cs-CZ"/>
        </w:rPr>
        <w:t>lnění Veřejné zakázky</w:t>
      </w:r>
      <w:r w:rsidRPr="00646314">
        <w:rPr>
          <w:rFonts w:ascii="Times New Roman" w:hAnsi="Times New Roman" w:cs="Times New Roman"/>
          <w:sz w:val="24"/>
        </w:rPr>
        <w:t xml:space="preserve"> dle této </w:t>
      </w:r>
      <w:r w:rsidRPr="00646314">
        <w:rPr>
          <w:rFonts w:ascii="Times New Roman" w:eastAsia="Times New Roman" w:hAnsi="Times New Roman" w:cs="Times New Roman"/>
          <w:sz w:val="24"/>
          <w:szCs w:val="24"/>
          <w:lang w:eastAsia="cs-CZ"/>
        </w:rPr>
        <w:t>Smlouvy</w:t>
      </w:r>
      <w:r w:rsidRPr="00646314">
        <w:rPr>
          <w:rFonts w:ascii="Times New Roman" w:hAnsi="Times New Roman" w:cs="Times New Roman"/>
          <w:sz w:val="24"/>
        </w:rPr>
        <w:t xml:space="preserve"> je součástí realizace projektu </w:t>
      </w:r>
      <w:r w:rsidR="00F54126" w:rsidRPr="00646314">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646314">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3E75550E"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w:t>
      </w:r>
      <w:r w:rsidR="004012F6">
        <w:rPr>
          <w:rFonts w:ascii="Times New Roman" w:eastAsia="Times New Roman" w:hAnsi="Times New Roman" w:cs="Times New Roman"/>
          <w:b/>
          <w:sz w:val="24"/>
          <w:szCs w:val="24"/>
          <w:lang w:eastAsia="cs-CZ"/>
        </w:rPr>
        <w:t>Potrubní rozvody a šroubení</w:t>
      </w:r>
      <w:r w:rsidRPr="0011072C">
        <w:rPr>
          <w:rFonts w:ascii="Times New Roman" w:eastAsia="Times New Roman" w:hAnsi="Times New Roman" w:cs="Times New Roman"/>
          <w:sz w:val="24"/>
          <w:szCs w:val="24"/>
          <w:lang w:eastAsia="cs-CZ"/>
        </w:rPr>
        <w:t xml:space="preserve"> se všemi součástmi</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41F651AB"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EB4FA9">
        <w:rPr>
          <w:rFonts w:ascii="Times New Roman" w:eastAsia="Times New Roman" w:hAnsi="Times New Roman" w:cs="Times New Roman"/>
          <w:sz w:val="24"/>
          <w:szCs w:val="24"/>
          <w:lang w:eastAsia="cs-CZ"/>
        </w:rPr>
        <w:t xml:space="preserve">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sidR="00EB4FA9">
        <w:rPr>
          <w:rFonts w:ascii="Times New Roman" w:eastAsia="Times New Roman" w:hAnsi="Times New Roman" w:cs="Times New Roman"/>
          <w:sz w:val="24"/>
          <w:szCs w:val="24"/>
          <w:lang w:eastAsia="cs-CZ"/>
        </w:rPr>
        <w:t>, to vše způsobem a za podmínek stanovených v Smlouvě</w:t>
      </w:r>
      <w:r>
        <w:rPr>
          <w:rFonts w:ascii="Times New Roman" w:eastAsia="Times New Roman" w:hAnsi="Times New Roman" w:cs="Times New Roman"/>
          <w:sz w:val="24"/>
          <w:szCs w:val="24"/>
          <w:lang w:eastAsia="cs-CZ"/>
        </w:rPr>
        <w:t>.</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646314">
        <w:rPr>
          <w:rFonts w:ascii="Times New Roman" w:eastAsia="Times New Roman" w:hAnsi="Times New Roman" w:cs="Times New Roman"/>
          <w:sz w:val="24"/>
          <w:szCs w:val="24"/>
          <w:lang w:eastAsia="cs-CZ"/>
        </w:rPr>
        <w:t xml:space="preserve">projektu </w:t>
      </w:r>
      <w:r w:rsidR="00F54126" w:rsidRPr="00646314">
        <w:rPr>
          <w:rFonts w:ascii="Times New Roman" w:eastAsia="Times New Roman" w:hAnsi="Times New Roman" w:cs="Times New Roman"/>
          <w:sz w:val="24"/>
          <w:szCs w:val="24"/>
          <w:lang w:eastAsia="cs-CZ"/>
        </w:rPr>
        <w:t>„Rozvoj centra UniCRE“</w:t>
      </w:r>
      <w:r w:rsidRPr="00646314">
        <w:rPr>
          <w:rFonts w:ascii="Times New Roman" w:eastAsia="Times New Roman" w:hAnsi="Times New Roman" w:cs="Times New Roman"/>
          <w:sz w:val="24"/>
          <w:szCs w:val="24"/>
          <w:lang w:eastAsia="cs-CZ"/>
        </w:rPr>
        <w:t xml:space="preserve"> (viz</w:t>
      </w:r>
      <w:r w:rsidRPr="00536BD8">
        <w:rPr>
          <w:rFonts w:ascii="Times New Roman" w:eastAsia="Times New Roman" w:hAnsi="Times New Roman" w:cs="Times New Roman"/>
          <w:sz w:val="24"/>
          <w:szCs w:val="24"/>
          <w:lang w:eastAsia="cs-CZ"/>
        </w:rPr>
        <w:t xml:space="preserve">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4338A7C3" w:rsidR="0011072C" w:rsidRDefault="0011072C" w:rsidP="00A12886">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w:t>
      </w:r>
      <w:r w:rsidRPr="0070016B">
        <w:rPr>
          <w:rFonts w:ascii="Times New Roman" w:eastAsia="Times New Roman" w:hAnsi="Times New Roman" w:cs="Times New Roman"/>
          <w:sz w:val="24"/>
          <w:szCs w:val="24"/>
          <w:lang w:eastAsia="cs-CZ"/>
        </w:rPr>
        <w:t xml:space="preserve">bude Objednatelem využíván především </w:t>
      </w:r>
      <w:r w:rsidR="00AE5CD4" w:rsidRPr="0070016B">
        <w:rPr>
          <w:rFonts w:ascii="Times New Roman" w:hAnsi="Times New Roman"/>
          <w:sz w:val="24"/>
          <w:szCs w:val="24"/>
          <w:lang w:eastAsia="cs-CZ"/>
        </w:rPr>
        <w:t xml:space="preserve">pro </w:t>
      </w:r>
      <w:r w:rsidR="00A12886" w:rsidRPr="0070016B">
        <w:rPr>
          <w:rFonts w:ascii="Times New Roman" w:hAnsi="Times New Roman"/>
          <w:sz w:val="24"/>
          <w:szCs w:val="24"/>
          <w:lang w:eastAsia="cs-CZ"/>
        </w:rPr>
        <w:t>rozšíření a zlepšení funkčnosti pokusných technologických zařízení, která jsou určena pro testování chemických procesů</w:t>
      </w:r>
      <w:r w:rsidR="00AE5CD4" w:rsidRPr="0070016B">
        <w:rPr>
          <w:rFonts w:ascii="Times New Roman" w:hAnsi="Times New Roman"/>
          <w:sz w:val="24"/>
          <w:szCs w:val="24"/>
          <w:lang w:eastAsia="cs-CZ"/>
        </w:rPr>
        <w:t>.</w:t>
      </w:r>
    </w:p>
    <w:p w14:paraId="69F7E8AD" w14:textId="21A7D607" w:rsidR="0011072C" w:rsidRPr="004857B7"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w:t>
      </w:r>
      <w:r w:rsidRPr="004857B7">
        <w:rPr>
          <w:rFonts w:ascii="Times New Roman" w:eastAsia="Times New Roman" w:hAnsi="Times New Roman" w:cs="Times New Roman"/>
          <w:sz w:val="24"/>
          <w:szCs w:val="24"/>
          <w:lang w:eastAsia="cs-CZ"/>
        </w:rPr>
        <w:t>Předmětu dodávky je rovněž doprava na místo plnění</w:t>
      </w:r>
      <w:r w:rsidR="00EB4FA9">
        <w:rPr>
          <w:rFonts w:ascii="Times New Roman" w:eastAsia="Times New Roman" w:hAnsi="Times New Roman" w:cs="Times New Roman"/>
          <w:sz w:val="24"/>
          <w:szCs w:val="24"/>
          <w:lang w:eastAsia="cs-CZ"/>
        </w:rPr>
        <w:t>.</w:t>
      </w:r>
    </w:p>
    <w:p w14:paraId="4CA371AF" w14:textId="6EC07928"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dodání následující dokumentace: </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58601CF2"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Objednatel se zavazuje poskytnout Dodavateli veškerou nezbytnou součinnost pro splnění jeho povinností dle této Smlouvy.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3C25FFE0" w:rsidR="00656FF0" w:rsidRPr="006514C2" w:rsidRDefault="00C50886"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w:t>
      </w:r>
      <w:r w:rsidR="00656FF0" w:rsidRPr="006514C2">
        <w:rPr>
          <w:rFonts w:ascii="Times New Roman" w:eastAsia="Times New Roman" w:hAnsi="Times New Roman" w:cs="Times New Roman"/>
          <w:sz w:val="24"/>
          <w:szCs w:val="24"/>
          <w:lang w:eastAsia="cs-CZ"/>
        </w:rPr>
        <w:t>je</w:t>
      </w:r>
      <w:r>
        <w:rPr>
          <w:rFonts w:ascii="Times New Roman" w:eastAsia="Times New Roman" w:hAnsi="Times New Roman" w:cs="Times New Roman"/>
          <w:sz w:val="24"/>
          <w:szCs w:val="24"/>
          <w:lang w:eastAsia="cs-CZ"/>
        </w:rPr>
        <w:t xml:space="preserve"> ke dni předání</w:t>
      </w:r>
      <w:r w:rsidR="00656FF0" w:rsidRPr="006514C2">
        <w:rPr>
          <w:rFonts w:ascii="Times New Roman" w:eastAsia="Times New Roman" w:hAnsi="Times New Roman" w:cs="Times New Roman"/>
          <w:sz w:val="24"/>
          <w:szCs w:val="24"/>
          <w:lang w:eastAsia="cs-CZ"/>
        </w:rPr>
        <w:t xml:space="preserv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6B5D7D54"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w:t>
      </w:r>
      <w:r w:rsidR="00C50886">
        <w:rPr>
          <w:rFonts w:ascii="Times New Roman" w:eastAsia="Times New Roman" w:hAnsi="Times New Roman" w:cs="Times New Roman"/>
          <w:sz w:val="24"/>
          <w:szCs w:val="24"/>
          <w:lang w:eastAsia="cs-CZ"/>
        </w:rPr>
        <w:t xml:space="preserve">vůči </w:t>
      </w:r>
      <w:r>
        <w:rPr>
          <w:rFonts w:ascii="Times New Roman" w:eastAsia="Times New Roman" w:hAnsi="Times New Roman" w:cs="Times New Roman"/>
          <w:sz w:val="24"/>
          <w:szCs w:val="24"/>
          <w:lang w:eastAsia="cs-CZ"/>
        </w:rPr>
        <w:t>Dodavatel</w:t>
      </w:r>
      <w:r w:rsidR="00C50886">
        <w:rPr>
          <w:rFonts w:ascii="Times New Roman" w:eastAsia="Times New Roman" w:hAnsi="Times New Roman" w:cs="Times New Roman"/>
          <w:sz w:val="24"/>
          <w:szCs w:val="24"/>
          <w:lang w:eastAsia="cs-CZ"/>
        </w:rPr>
        <w:t xml:space="preserve">i </w:t>
      </w:r>
      <w:r w:rsidRPr="006514C2">
        <w:rPr>
          <w:rFonts w:ascii="Times New Roman" w:eastAsia="Times New Roman" w:hAnsi="Times New Roman" w:cs="Times New Roman"/>
          <w:sz w:val="24"/>
          <w:szCs w:val="24"/>
          <w:lang w:eastAsia="cs-CZ"/>
        </w:rPr>
        <w:t xml:space="preserve">zahájeno insolvenční řízení a není </w:t>
      </w:r>
      <w:r w:rsidR="00C50886">
        <w:rPr>
          <w:rFonts w:ascii="Times New Roman" w:eastAsia="Times New Roman" w:hAnsi="Times New Roman" w:cs="Times New Roman"/>
          <w:sz w:val="24"/>
          <w:szCs w:val="24"/>
          <w:lang w:eastAsia="cs-CZ"/>
        </w:rPr>
        <w:t xml:space="preserve">vůči Dodavateli </w:t>
      </w:r>
      <w:r w:rsidRPr="006514C2">
        <w:rPr>
          <w:rFonts w:ascii="Times New Roman" w:eastAsia="Times New Roman" w:hAnsi="Times New Roman" w:cs="Times New Roman"/>
          <w:sz w:val="24"/>
          <w:szCs w:val="24"/>
          <w:lang w:eastAsia="cs-CZ"/>
        </w:rPr>
        <w:t>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2A310084" w14:textId="179B4153" w:rsidR="00B84F19" w:rsidRPr="000B3771" w:rsidRDefault="00A1288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2DCA9227" w:rsidR="00B84F19" w:rsidRPr="00AE5CD4"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w:t>
      </w:r>
      <w:r w:rsidR="00A64F10" w:rsidRPr="004857B7">
        <w:rPr>
          <w:rFonts w:ascii="Times New Roman" w:hAnsi="Times New Roman"/>
          <w:sz w:val="24"/>
        </w:rPr>
        <w:t>veškeré dokumentace</w:t>
      </w:r>
      <w:r w:rsidR="00A12886">
        <w:rPr>
          <w:rFonts w:ascii="Times New Roman" w:hAnsi="Times New Roman"/>
          <w:sz w:val="24"/>
        </w:rPr>
        <w:t xml:space="preserve"> </w:t>
      </w:r>
      <w:r w:rsidR="00D435EE" w:rsidRPr="00AE5CD4">
        <w:rPr>
          <w:rFonts w:ascii="Times New Roman" w:hAnsi="Times New Roman"/>
          <w:b/>
          <w:sz w:val="24"/>
        </w:rPr>
        <w:t>do</w:t>
      </w:r>
      <w:r w:rsidR="00B84F19" w:rsidRPr="00AE5CD4">
        <w:rPr>
          <w:rFonts w:ascii="Times New Roman" w:hAnsi="Times New Roman"/>
          <w:b/>
          <w:sz w:val="24"/>
        </w:rPr>
        <w:t xml:space="preserve"> </w:t>
      </w:r>
      <w:r w:rsidR="0070016B">
        <w:rPr>
          <w:rFonts w:ascii="Times New Roman" w:hAnsi="Times New Roman"/>
          <w:b/>
          <w:sz w:val="24"/>
        </w:rPr>
        <w:t>45</w:t>
      </w:r>
      <w:r w:rsidR="00B84F19" w:rsidRPr="00AE5CD4">
        <w:rPr>
          <w:rFonts w:ascii="Times New Roman" w:hAnsi="Times New Roman"/>
          <w:b/>
          <w:sz w:val="24"/>
        </w:rPr>
        <w:t xml:space="preserve"> </w:t>
      </w:r>
      <w:r w:rsidR="00D435EE" w:rsidRPr="00AE5CD4">
        <w:rPr>
          <w:rFonts w:ascii="Times New Roman" w:hAnsi="Times New Roman"/>
          <w:b/>
          <w:sz w:val="24"/>
        </w:rPr>
        <w:t xml:space="preserve">kalendářních dnů </w:t>
      </w:r>
      <w:r w:rsidR="00B84F19" w:rsidRPr="00AE5CD4">
        <w:rPr>
          <w:rFonts w:ascii="Times New Roman" w:hAnsi="Times New Roman"/>
          <w:b/>
          <w:sz w:val="24"/>
        </w:rPr>
        <w:t>od</w:t>
      </w:r>
      <w:r w:rsidR="00E316A3" w:rsidRPr="00AE5CD4">
        <w:rPr>
          <w:rFonts w:ascii="Times New Roman" w:hAnsi="Times New Roman"/>
          <w:b/>
          <w:sz w:val="24"/>
        </w:rPr>
        <w:t>e dne uzavření</w:t>
      </w:r>
      <w:r w:rsidR="00B84F19" w:rsidRPr="00AE5CD4">
        <w:rPr>
          <w:rFonts w:ascii="Times New Roman" w:hAnsi="Times New Roman"/>
          <w:b/>
          <w:sz w:val="24"/>
        </w:rPr>
        <w:t xml:space="preserve"> Smlouvy</w:t>
      </w:r>
      <w:r w:rsidR="00A12886">
        <w:rPr>
          <w:rFonts w:ascii="Times New Roman" w:hAnsi="Times New Roman"/>
          <w:b/>
          <w:sz w:val="24"/>
        </w:rPr>
        <w:t>, nejpozději však do 15. 12. 2018</w:t>
      </w:r>
      <w:r w:rsidR="00B84F19" w:rsidRPr="00AE5CD4">
        <w:rPr>
          <w:rFonts w:ascii="Times New Roman" w:hAnsi="Times New Roman"/>
          <w:sz w:val="24"/>
        </w:rPr>
        <w:t>.</w:t>
      </w:r>
    </w:p>
    <w:p w14:paraId="00B8AC41" w14:textId="77777777" w:rsidR="00395D8C"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w:t>
      </w:r>
      <w:r w:rsidR="00E316A3" w:rsidRPr="003F4422">
        <w:rPr>
          <w:rFonts w:ascii="Times New Roman" w:hAnsi="Times New Roman"/>
          <w:sz w:val="24"/>
        </w:rPr>
        <w:t>Dodávky</w:t>
      </w:r>
      <w:r w:rsidRPr="00646314">
        <w:rPr>
          <w:rFonts w:ascii="Times New Roman" w:hAnsi="Times New Roman"/>
          <w:sz w:val="24"/>
        </w:rPr>
        <w:t xml:space="preserve"> je </w:t>
      </w:r>
      <w:r w:rsidR="009418EF" w:rsidRPr="00646314">
        <w:rPr>
          <w:rFonts w:ascii="Times New Roman" w:hAnsi="Times New Roman"/>
          <w:sz w:val="24"/>
        </w:rPr>
        <w:t xml:space="preserve">budova </w:t>
      </w:r>
      <w:r w:rsidR="00670193" w:rsidRPr="00646314">
        <w:rPr>
          <w:rFonts w:ascii="Times New Roman" w:hAnsi="Times New Roman"/>
          <w:sz w:val="24"/>
        </w:rPr>
        <w:t xml:space="preserve">Unipetrol výzkumně vzdělávací centrum, a.s. na adrese </w:t>
      </w:r>
      <w:r w:rsidR="001E1AA9" w:rsidRPr="00646314">
        <w:rPr>
          <w:rFonts w:ascii="Times New Roman" w:hAnsi="Times New Roman"/>
          <w:sz w:val="24"/>
        </w:rPr>
        <w:t>areál Chempark, Záluží</w:t>
      </w:r>
      <w:r w:rsidR="00EE641C">
        <w:rPr>
          <w:rFonts w:ascii="Times New Roman" w:hAnsi="Times New Roman"/>
          <w:sz w:val="24"/>
        </w:rPr>
        <w:t xml:space="preserve"> 1, 436 70  Litvínov, budova 282</w:t>
      </w:r>
      <w:r w:rsidR="001E1AA9" w:rsidRPr="00646314">
        <w:rPr>
          <w:rFonts w:ascii="Times New Roman" w:hAnsi="Times New Roman"/>
          <w:sz w:val="24"/>
        </w:rPr>
        <w:t>8, případně</w:t>
      </w:r>
      <w:r w:rsidR="00EE641C">
        <w:rPr>
          <w:rFonts w:ascii="Times New Roman" w:hAnsi="Times New Roman"/>
          <w:sz w:val="24"/>
        </w:rPr>
        <w:t xml:space="preserve"> budova 283</w:t>
      </w:r>
      <w:r w:rsidR="001E1AA9" w:rsidRPr="00646314">
        <w:rPr>
          <w:rFonts w:ascii="Times New Roman" w:hAnsi="Times New Roman"/>
          <w:sz w:val="24"/>
        </w:rPr>
        <w:t>8.</w:t>
      </w:r>
    </w:p>
    <w:p w14:paraId="617EDABF" w14:textId="7C9DEDA8" w:rsidR="00B84F19" w:rsidRPr="008B0A4D" w:rsidRDefault="00395D8C" w:rsidP="008B0A4D">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bookmarkStart w:id="0" w:name="_Hlk525490942"/>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3 </w:t>
      </w:r>
      <w:r>
        <w:rPr>
          <w:rFonts w:ascii="Times New Roman" w:hAnsi="Times New Roman"/>
          <w:sz w:val="24"/>
        </w:rPr>
        <w:t xml:space="preserve">a 4 </w:t>
      </w:r>
      <w:r w:rsidRPr="00AE3BBC">
        <w:rPr>
          <w:rFonts w:ascii="Times New Roman" w:hAnsi="Times New Roman"/>
          <w:sz w:val="24"/>
        </w:rPr>
        <w:t>Smlouvy, popř. které stanoví správce areálu Chempark Záluží.</w:t>
      </w:r>
    </w:p>
    <w:bookmarkEnd w:id="0"/>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49ABDE4B"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5B13C8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C50886">
        <w:rPr>
          <w:rFonts w:ascii="Times New Roman" w:hAnsi="Times New Roman"/>
          <w:sz w:val="24"/>
        </w:rPr>
        <w:t xml:space="preserve">Předmět </w:t>
      </w:r>
      <w:r w:rsidR="00E45683">
        <w:rPr>
          <w:rFonts w:ascii="Times New Roman" w:hAnsi="Times New Roman"/>
          <w:sz w:val="24"/>
        </w:rPr>
        <w:t>d</w:t>
      </w:r>
      <w:r w:rsidRPr="00F76F59">
        <w:rPr>
          <w:rFonts w:ascii="Times New Roman" w:hAnsi="Times New Roman"/>
          <w:sz w:val="24"/>
        </w:rPr>
        <w:t>odávk</w:t>
      </w:r>
      <w:r w:rsidR="00C50886">
        <w:rPr>
          <w:rFonts w:ascii="Times New Roman" w:hAnsi="Times New Roman"/>
          <w:sz w:val="24"/>
        </w:rPr>
        <w:t>y</w:t>
      </w:r>
      <w:r w:rsidRPr="00F76F59">
        <w:rPr>
          <w:rFonts w:ascii="Times New Roman" w:hAnsi="Times New Roman"/>
          <w:sz w:val="24"/>
        </w:rPr>
        <w:t xml:space="preserve"> poskytován.</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1DD08073" w14:textId="77777777" w:rsidR="00A12886" w:rsidRDefault="00B84F19" w:rsidP="00650324">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A12886">
        <w:rPr>
          <w:rFonts w:ascii="Times New Roman" w:hAnsi="Times New Roman"/>
          <w:sz w:val="24"/>
        </w:rPr>
        <w:t>Okamžikem p</w:t>
      </w:r>
      <w:r w:rsidR="00CD3BF2" w:rsidRPr="00A12886">
        <w:rPr>
          <w:rFonts w:ascii="Times New Roman" w:hAnsi="Times New Roman"/>
          <w:sz w:val="24"/>
        </w:rPr>
        <w:t xml:space="preserve">řevzetí Dodávky přechází na </w:t>
      </w:r>
      <w:r w:rsidR="00CD3BF2" w:rsidRPr="00A12886">
        <w:rPr>
          <w:rFonts w:ascii="Times New Roman" w:eastAsia="Times New Roman" w:hAnsi="Times New Roman" w:cs="Times New Roman"/>
          <w:sz w:val="24"/>
          <w:szCs w:val="24"/>
          <w:lang w:eastAsia="cs-CZ"/>
        </w:rPr>
        <w:t>Obje</w:t>
      </w:r>
      <w:r w:rsidRPr="00A12886">
        <w:rPr>
          <w:rFonts w:ascii="Times New Roman" w:eastAsia="Times New Roman" w:hAnsi="Times New Roman" w:cs="Times New Roman"/>
          <w:sz w:val="24"/>
          <w:szCs w:val="24"/>
          <w:lang w:eastAsia="cs-CZ"/>
        </w:rPr>
        <w:t>dnatele</w:t>
      </w:r>
      <w:r w:rsidRPr="00A12886">
        <w:rPr>
          <w:rFonts w:ascii="Times New Roman" w:hAnsi="Times New Roman"/>
          <w:sz w:val="24"/>
        </w:rPr>
        <w:t xml:space="preserve"> vlastnické právo k</w:t>
      </w:r>
      <w:r w:rsidR="00E45683" w:rsidRPr="00A12886">
        <w:rPr>
          <w:rFonts w:ascii="Times New Roman" w:hAnsi="Times New Roman"/>
          <w:sz w:val="24"/>
        </w:rPr>
        <w:t xml:space="preserve"> Předmětu </w:t>
      </w:r>
      <w:r w:rsidR="00E45683" w:rsidRPr="00A12886">
        <w:rPr>
          <w:rFonts w:ascii="Times New Roman" w:eastAsia="Times New Roman" w:hAnsi="Times New Roman" w:cs="Times New Roman"/>
          <w:sz w:val="24"/>
          <w:szCs w:val="24"/>
          <w:lang w:eastAsia="cs-CZ"/>
        </w:rPr>
        <w:t>d</w:t>
      </w:r>
      <w:r w:rsidR="00CD3BF2" w:rsidRPr="00A12886">
        <w:rPr>
          <w:rFonts w:ascii="Times New Roman" w:eastAsia="Times New Roman" w:hAnsi="Times New Roman" w:cs="Times New Roman"/>
          <w:sz w:val="24"/>
          <w:szCs w:val="24"/>
          <w:lang w:eastAsia="cs-CZ"/>
        </w:rPr>
        <w:t>odáv</w:t>
      </w:r>
      <w:r w:rsidR="00E45683" w:rsidRPr="00A12886">
        <w:rPr>
          <w:rFonts w:ascii="Times New Roman" w:eastAsia="Times New Roman" w:hAnsi="Times New Roman" w:cs="Times New Roman"/>
          <w:sz w:val="24"/>
          <w:szCs w:val="24"/>
          <w:lang w:eastAsia="cs-CZ"/>
        </w:rPr>
        <w:t>ky</w:t>
      </w:r>
      <w:r w:rsidR="00CD3BF2" w:rsidRPr="00A12886">
        <w:rPr>
          <w:rFonts w:ascii="Times New Roman" w:eastAsia="Times New Roman" w:hAnsi="Times New Roman" w:cs="Times New Roman"/>
          <w:sz w:val="24"/>
          <w:szCs w:val="24"/>
          <w:lang w:eastAsia="cs-CZ"/>
        </w:rPr>
        <w:t>, jakož i jakýmkoliv</w:t>
      </w:r>
      <w:r w:rsidRPr="00A12886">
        <w:rPr>
          <w:rFonts w:ascii="Times New Roman" w:eastAsia="Times New Roman" w:hAnsi="Times New Roman" w:cs="Times New Roman"/>
          <w:sz w:val="24"/>
          <w:szCs w:val="24"/>
          <w:lang w:eastAsia="cs-CZ"/>
        </w:rPr>
        <w:t> </w:t>
      </w:r>
      <w:r w:rsidRPr="00A12886">
        <w:rPr>
          <w:rFonts w:ascii="Times New Roman" w:hAnsi="Times New Roman"/>
          <w:sz w:val="24"/>
        </w:rPr>
        <w:t xml:space="preserve">hmotným </w:t>
      </w:r>
      <w:r w:rsidRPr="00A12886">
        <w:rPr>
          <w:rFonts w:ascii="Times New Roman" w:eastAsia="Times New Roman" w:hAnsi="Times New Roman" w:cs="Times New Roman"/>
          <w:sz w:val="24"/>
          <w:szCs w:val="24"/>
          <w:lang w:eastAsia="cs-CZ"/>
        </w:rPr>
        <w:t xml:space="preserve">i </w:t>
      </w:r>
      <w:r w:rsidRPr="00A12886">
        <w:rPr>
          <w:rFonts w:ascii="Times New Roman" w:hAnsi="Times New Roman"/>
          <w:sz w:val="24"/>
        </w:rPr>
        <w:t xml:space="preserve">nehmotným výstupům </w:t>
      </w:r>
      <w:r w:rsidR="00CD3BF2" w:rsidRPr="00A12886">
        <w:rPr>
          <w:rFonts w:ascii="Times New Roman" w:eastAsia="Times New Roman" w:hAnsi="Times New Roman" w:cs="Times New Roman"/>
          <w:sz w:val="24"/>
          <w:szCs w:val="24"/>
          <w:lang w:eastAsia="cs-CZ"/>
        </w:rPr>
        <w:t>přímo s</w:t>
      </w:r>
      <w:r w:rsidR="00E45683" w:rsidRPr="00A12886">
        <w:rPr>
          <w:rFonts w:ascii="Times New Roman" w:eastAsia="Times New Roman" w:hAnsi="Times New Roman" w:cs="Times New Roman"/>
          <w:sz w:val="24"/>
          <w:szCs w:val="24"/>
          <w:lang w:eastAsia="cs-CZ"/>
        </w:rPr>
        <w:t> Předmětem d</w:t>
      </w:r>
      <w:r w:rsidR="00CD3BF2" w:rsidRPr="00A12886">
        <w:rPr>
          <w:rFonts w:ascii="Times New Roman" w:eastAsia="Times New Roman" w:hAnsi="Times New Roman" w:cs="Times New Roman"/>
          <w:sz w:val="24"/>
          <w:szCs w:val="24"/>
          <w:lang w:eastAsia="cs-CZ"/>
        </w:rPr>
        <w:t>odávk</w:t>
      </w:r>
      <w:r w:rsidR="00E45683" w:rsidRPr="00A12886">
        <w:rPr>
          <w:rFonts w:ascii="Times New Roman" w:eastAsia="Times New Roman" w:hAnsi="Times New Roman" w:cs="Times New Roman"/>
          <w:sz w:val="24"/>
          <w:szCs w:val="24"/>
          <w:lang w:eastAsia="cs-CZ"/>
        </w:rPr>
        <w:t>y</w:t>
      </w:r>
      <w:r w:rsidR="00CD3BF2" w:rsidRPr="00A12886">
        <w:rPr>
          <w:rFonts w:ascii="Times New Roman" w:eastAsia="Times New Roman" w:hAnsi="Times New Roman" w:cs="Times New Roman"/>
          <w:sz w:val="24"/>
          <w:szCs w:val="24"/>
          <w:lang w:eastAsia="cs-CZ"/>
        </w:rPr>
        <w:t xml:space="preserve"> souvisejícím</w:t>
      </w:r>
      <w:r w:rsidRPr="00A12886">
        <w:rPr>
          <w:rFonts w:ascii="Times New Roman" w:hAnsi="Times New Roman"/>
          <w:sz w:val="24"/>
        </w:rPr>
        <w:t>.</w:t>
      </w:r>
      <w:bookmarkStart w:id="1" w:name="_GoBack"/>
      <w:bookmarkEnd w:id="1"/>
    </w:p>
    <w:p w14:paraId="558F6152" w14:textId="57D75B07" w:rsidR="00B84F19" w:rsidRPr="00A12886" w:rsidRDefault="00B84F19" w:rsidP="00650324">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A12886">
        <w:rPr>
          <w:rFonts w:ascii="Times New Roman" w:hAnsi="Times New Roman"/>
          <w:sz w:val="24"/>
        </w:rPr>
        <w:t xml:space="preserve">V případě, že </w:t>
      </w:r>
      <w:r w:rsidR="00E45683" w:rsidRPr="00A12886">
        <w:rPr>
          <w:rFonts w:ascii="Times New Roman" w:hAnsi="Times New Roman"/>
          <w:sz w:val="24"/>
        </w:rPr>
        <w:t>Předmět d</w:t>
      </w:r>
      <w:r w:rsidRPr="00A12886">
        <w:rPr>
          <w:rFonts w:ascii="Times New Roman" w:hAnsi="Times New Roman"/>
          <w:sz w:val="24"/>
        </w:rPr>
        <w:t>odávk</w:t>
      </w:r>
      <w:r w:rsidR="00E45683" w:rsidRPr="00A12886">
        <w:rPr>
          <w:rFonts w:ascii="Times New Roman" w:hAnsi="Times New Roman"/>
          <w:sz w:val="24"/>
        </w:rPr>
        <w:t xml:space="preserve">y </w:t>
      </w:r>
      <w:r w:rsidR="00A12886">
        <w:rPr>
          <w:rFonts w:ascii="Times New Roman" w:hAnsi="Times New Roman"/>
          <w:sz w:val="24"/>
        </w:rPr>
        <w:t>bude</w:t>
      </w:r>
      <w:r w:rsidRPr="00A12886">
        <w:rPr>
          <w:rFonts w:ascii="Times New Roman" w:hAnsi="Times New Roman"/>
          <w:sz w:val="24"/>
        </w:rPr>
        <w:t xml:space="preserve"> vykazovat vady, je </w:t>
      </w:r>
      <w:r w:rsidRPr="00A12886">
        <w:rPr>
          <w:rFonts w:ascii="Times New Roman" w:eastAsia="Times New Roman" w:hAnsi="Times New Roman" w:cs="Times New Roman"/>
          <w:sz w:val="24"/>
          <w:szCs w:val="24"/>
          <w:lang w:eastAsia="cs-CZ"/>
        </w:rPr>
        <w:t>Objednatel</w:t>
      </w:r>
      <w:r w:rsidRPr="00A12886">
        <w:rPr>
          <w:rFonts w:ascii="Times New Roman" w:hAnsi="Times New Roman"/>
          <w:sz w:val="24"/>
        </w:rPr>
        <w:t xml:space="preserve"> oprávněn </w:t>
      </w:r>
      <w:r w:rsidRPr="00A12886">
        <w:rPr>
          <w:rFonts w:ascii="Times New Roman" w:eastAsia="Times New Roman" w:hAnsi="Times New Roman" w:cs="Times New Roman"/>
          <w:sz w:val="24"/>
          <w:szCs w:val="24"/>
          <w:lang w:eastAsia="cs-CZ"/>
        </w:rPr>
        <w:t xml:space="preserve">převzetí </w:t>
      </w:r>
      <w:r w:rsidR="00E45683" w:rsidRPr="00A12886">
        <w:rPr>
          <w:rFonts w:ascii="Times New Roman" w:eastAsia="Times New Roman" w:hAnsi="Times New Roman" w:cs="Times New Roman"/>
          <w:sz w:val="24"/>
          <w:szCs w:val="24"/>
          <w:lang w:eastAsia="cs-CZ"/>
        </w:rPr>
        <w:t>Předmětu d</w:t>
      </w:r>
      <w:r w:rsidRPr="00A12886">
        <w:rPr>
          <w:rFonts w:ascii="Times New Roman" w:eastAsia="Times New Roman" w:hAnsi="Times New Roman" w:cs="Times New Roman"/>
          <w:sz w:val="24"/>
          <w:szCs w:val="24"/>
          <w:lang w:eastAsia="cs-CZ"/>
        </w:rPr>
        <w:t>odávky</w:t>
      </w:r>
      <w:r w:rsidRPr="00A12886">
        <w:rPr>
          <w:rFonts w:ascii="Times New Roman" w:hAnsi="Times New Roman"/>
          <w:sz w:val="24"/>
        </w:rPr>
        <w:t xml:space="preserve"> odmítnout</w:t>
      </w:r>
      <w:r w:rsidRPr="00A12886">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5D298466"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V</w:t>
      </w:r>
      <w:r w:rsidR="00A12886">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75192C3F"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 xml:space="preserve">mlouvy.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1E3779E9" w14:textId="4390C852"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A12886">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8A9C85C" w14:textId="459CC728" w:rsidR="001F040D" w:rsidRPr="00FE0112" w:rsidRDefault="0063438E" w:rsidP="00FE011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w:t>
      </w:r>
      <w:r>
        <w:rPr>
          <w:rFonts w:ascii="Times New Roman" w:hAnsi="Times New Roman"/>
          <w:sz w:val="24"/>
        </w:rPr>
        <w:t>.</w:t>
      </w:r>
    </w:p>
    <w:p w14:paraId="760171D2" w14:textId="2A91185C"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1B603832"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7B11BD03" w:rsidR="00B84F19" w:rsidRPr="001370DD" w:rsidRDefault="00FE0112"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VIII</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lastRenderedPageBreak/>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24468980"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w:t>
      </w:r>
      <w:r w:rsidR="00FE0112">
        <w:rPr>
          <w:rFonts w:ascii="Times New Roman" w:hAnsi="Times New Roman"/>
          <w:sz w:val="24"/>
        </w:rPr>
        <w:t>ně (dále jen „záruční činnost“)</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1198F701" w14:textId="17A14DF4" w:rsidR="00EC1752" w:rsidRDefault="00C50886" w:rsidP="006514C2">
      <w:pPr>
        <w:numPr>
          <w:ilvl w:val="0"/>
          <w:numId w:val="8"/>
        </w:numPr>
        <w:suppressAutoHyphens/>
        <w:autoSpaceDN w:val="0"/>
        <w:spacing w:after="120" w:line="240" w:lineRule="auto"/>
        <w:jc w:val="both"/>
        <w:textAlignment w:val="baseline"/>
        <w:rPr>
          <w:rFonts w:ascii="Times New Roman" w:hAnsi="Times New Roman"/>
          <w:sz w:val="24"/>
        </w:rPr>
      </w:pPr>
      <w:bookmarkStart w:id="2" w:name="_Hlk525497999"/>
      <w:r>
        <w:rPr>
          <w:rFonts w:ascii="Times New Roman" w:hAnsi="Times New Roman"/>
          <w:sz w:val="24"/>
        </w:rPr>
        <w:t>V případě, že se na Předmětu dodávky, resp. její části, vyskytne vada, dohodly se smluvní strany, že tato vada bude řešena výměnou vadné části Předmětu plněná za nový kus.</w:t>
      </w:r>
      <w:r w:rsidR="00EC1752">
        <w:rPr>
          <w:rFonts w:ascii="Times New Roman" w:hAnsi="Times New Roman"/>
          <w:sz w:val="24"/>
        </w:rPr>
        <w:t xml:space="preserve"> </w:t>
      </w:r>
    </w:p>
    <w:p w14:paraId="265169D0" w14:textId="1DA25D41" w:rsidR="00B84F19" w:rsidRPr="003C4964" w:rsidRDefault="00C50886"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 xml:space="preserve">Novou část Předmětu dodávky </w:t>
      </w:r>
      <w:r w:rsidR="0061300B">
        <w:rPr>
          <w:rFonts w:ascii="Times New Roman" w:hAnsi="Times New Roman"/>
          <w:sz w:val="24"/>
        </w:rPr>
        <w:t xml:space="preserve">předá Dodavatel Objednateli protokolárně, a to nejpozději do </w:t>
      </w:r>
      <w:r w:rsidR="0061300B" w:rsidRPr="00536236">
        <w:rPr>
          <w:rFonts w:ascii="Times New Roman" w:hAnsi="Times New Roman"/>
          <w:sz w:val="24"/>
        </w:rPr>
        <w:t>deseti (10)</w:t>
      </w:r>
      <w:r w:rsidR="0061300B">
        <w:rPr>
          <w:rFonts w:ascii="Times New Roman" w:hAnsi="Times New Roman"/>
          <w:sz w:val="24"/>
        </w:rPr>
        <w:t xml:space="preserve"> pracovních dnů</w:t>
      </w:r>
      <w:r w:rsidR="00536236">
        <w:rPr>
          <w:rFonts w:ascii="Times New Roman" w:hAnsi="Times New Roman"/>
          <w:sz w:val="24"/>
        </w:rPr>
        <w:t>, nedohodnou-li se strany jinak,</w:t>
      </w:r>
      <w:r w:rsidR="0061300B">
        <w:rPr>
          <w:rFonts w:ascii="Times New Roman" w:hAnsi="Times New Roman"/>
          <w:sz w:val="24"/>
        </w:rPr>
        <w:t xml:space="preserve"> ode dne, kdy Objednatel vadu Dodavateli nahlásí.</w:t>
      </w:r>
      <w:r w:rsidR="00B84F19" w:rsidRPr="003C4964">
        <w:rPr>
          <w:rFonts w:ascii="Times New Roman" w:hAnsi="Times New Roman"/>
          <w:sz w:val="24"/>
        </w:rPr>
        <w:t xml:space="preserve"> </w:t>
      </w:r>
      <w:r w:rsidR="00B84F19" w:rsidRPr="003C4964">
        <w:rPr>
          <w:rFonts w:ascii="Times New Roman" w:eastAsia="Times New Roman" w:hAnsi="Times New Roman" w:cs="Times New Roman"/>
          <w:sz w:val="24"/>
          <w:szCs w:val="24"/>
          <w:lang w:eastAsia="cs-CZ"/>
        </w:rPr>
        <w:t>Dodavatel</w:t>
      </w:r>
      <w:r w:rsidR="00B84F19" w:rsidRPr="003C4964">
        <w:rPr>
          <w:rFonts w:ascii="Times New Roman" w:hAnsi="Times New Roman"/>
          <w:sz w:val="24"/>
        </w:rPr>
        <w:t xml:space="preserve"> </w:t>
      </w:r>
      <w:r w:rsidR="0061300B">
        <w:rPr>
          <w:rFonts w:ascii="Times New Roman" w:hAnsi="Times New Roman"/>
          <w:sz w:val="24"/>
        </w:rPr>
        <w:t xml:space="preserve">poskytuje na nově dodanou část Předmětu dodávky </w:t>
      </w:r>
      <w:r w:rsidR="00B84F19" w:rsidRPr="003C4964">
        <w:rPr>
          <w:rFonts w:ascii="Times New Roman" w:hAnsi="Times New Roman"/>
          <w:sz w:val="24"/>
        </w:rPr>
        <w:t>záruku v trvání 24 měsíců od data předání.</w:t>
      </w:r>
      <w:r w:rsidR="008933CB">
        <w:rPr>
          <w:rFonts w:ascii="Times New Roman" w:hAnsi="Times New Roman"/>
          <w:sz w:val="24"/>
        </w:rPr>
        <w:t xml:space="preserve"> </w:t>
      </w:r>
    </w:p>
    <w:bookmarkEnd w:id="2"/>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E1C49B1" w:rsidR="00B84F19" w:rsidRPr="00273507" w:rsidRDefault="00FE0112" w:rsidP="006514C2">
      <w:pPr>
        <w:suppressAutoHyphens/>
        <w:autoSpaceDN w:val="0"/>
        <w:spacing w:after="120" w:line="240" w:lineRule="auto"/>
        <w:ind w:left="360" w:hanging="360"/>
        <w:jc w:val="center"/>
        <w:textAlignment w:val="baseline"/>
        <w:rPr>
          <w:rFonts w:ascii="Times New Roman" w:hAnsi="Times New Roman"/>
          <w:b/>
          <w:sz w:val="24"/>
        </w:rPr>
      </w:pPr>
      <w:r>
        <w:rPr>
          <w:rFonts w:ascii="Times New Roman" w:eastAsia="Times New Roman" w:hAnsi="Times New Roman" w:cs="Times New Roman"/>
          <w:b/>
          <w:sz w:val="24"/>
          <w:szCs w:val="24"/>
          <w:lang w:eastAsia="cs-CZ"/>
        </w:rPr>
        <w:t>I</w:t>
      </w:r>
      <w:r w:rsidR="00B84F19" w:rsidRPr="00273507">
        <w:rPr>
          <w:rFonts w:ascii="Times New Roman" w:eastAsia="Times New Roman" w:hAnsi="Times New Roman" w:cs="Times New Roman"/>
          <w:b/>
          <w:sz w:val="24"/>
          <w:szCs w:val="24"/>
          <w:lang w:eastAsia="cs-CZ"/>
        </w:rPr>
        <w:t>X</w:t>
      </w:r>
      <w:r w:rsidR="00B84F19" w:rsidRPr="00273507">
        <w:rPr>
          <w:rFonts w:ascii="Times New Roman" w:hAnsi="Times New Roman"/>
          <w:b/>
          <w:sz w:val="24"/>
        </w:rPr>
        <w:t>.</w:t>
      </w:r>
      <w:r w:rsidR="00B84F19" w:rsidRPr="00273507">
        <w:rPr>
          <w:rFonts w:ascii="Times New Roman" w:hAnsi="Times New Roman"/>
          <w:b/>
          <w:sz w:val="24"/>
        </w:rPr>
        <w:tab/>
        <w:t>Pojištění</w:t>
      </w:r>
    </w:p>
    <w:p w14:paraId="301DE555" w14:textId="43CA64D4"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předání a převzetí </w:t>
      </w:r>
      <w:r w:rsidRPr="00646314">
        <w:rPr>
          <w:rFonts w:ascii="Times New Roman" w:hAnsi="Times New Roman"/>
          <w:sz w:val="24"/>
        </w:rPr>
        <w:t xml:space="preserve">Předmětu dodávky Objednatelem, s pojistným plněním ve výši nejméně </w:t>
      </w:r>
      <w:r w:rsidR="00536236">
        <w:rPr>
          <w:rFonts w:ascii="Times New Roman" w:hAnsi="Times New Roman"/>
          <w:sz w:val="24"/>
        </w:rPr>
        <w:t>5</w:t>
      </w:r>
      <w:r w:rsidRPr="00646314">
        <w:rPr>
          <w:rFonts w:ascii="Times New Roman" w:hAnsi="Times New Roman"/>
          <w:sz w:val="24"/>
        </w:rPr>
        <w:t xml:space="preserve">00.000,- Kč a s podílem spoluúčasti Dodavatele maximálně ve výši </w:t>
      </w:r>
      <w:r w:rsidR="00B84F19" w:rsidRPr="00646314">
        <w:rPr>
          <w:rFonts w:ascii="Times New Roman" w:hAnsi="Times New Roman"/>
          <w:sz w:val="24"/>
        </w:rPr>
        <w:t>10 % z hodnoty pojistné události.</w:t>
      </w:r>
      <w:r w:rsidR="00B84F19" w:rsidRPr="00BF5A45">
        <w:rPr>
          <w:rFonts w:ascii="Times New Roman" w:hAnsi="Times New Roman"/>
          <w:sz w:val="24"/>
        </w:rPr>
        <w:t xml:space="preserve">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71470EAF"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 xml:space="preserve">X.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27632D01" w14:textId="357D8290" w:rsidR="00285429" w:rsidRPr="00FE0112" w:rsidRDefault="00285429" w:rsidP="00FE011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lastRenderedPageBreak/>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w:t>
      </w:r>
      <w:r w:rsidR="005D5BF5">
        <w:rPr>
          <w:rFonts w:ascii="Times New Roman" w:hAnsi="Times New Roman"/>
          <w:sz w:val="24"/>
        </w:rPr>
        <w:t xml:space="preserve">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w:t>
      </w:r>
      <w:r w:rsidR="00FE0112">
        <w:rPr>
          <w:rFonts w:ascii="Times New Roman" w:hAnsi="Times New Roman"/>
          <w:sz w:val="24"/>
        </w:rPr>
        <w:t>smluvní pokutu ve výši 5</w:t>
      </w:r>
      <w:r w:rsidRPr="00646314">
        <w:rPr>
          <w:rFonts w:ascii="Times New Roman" w:hAnsi="Times New Roman"/>
          <w:sz w:val="24"/>
        </w:rPr>
        <w:t>00,- Kč za každou vadu a za každý den příslušného prodlení</w:t>
      </w:r>
      <w:r w:rsidR="008407FE" w:rsidRPr="00646314">
        <w:rPr>
          <w:rFonts w:ascii="Times New Roman" w:hAnsi="Times New Roman"/>
          <w:sz w:val="24"/>
        </w:rPr>
        <w:t>.</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46314">
        <w:rPr>
          <w:rFonts w:ascii="Times New Roman" w:hAnsi="Times New Roman"/>
          <w:sz w:val="24"/>
        </w:rPr>
        <w:t>V případě, že za porušení předpisů Dodavatelem bude O</w:t>
      </w:r>
      <w:r w:rsidRPr="00666728">
        <w:rPr>
          <w:rFonts w:ascii="Times New Roman" w:hAnsi="Times New Roman"/>
          <w:sz w:val="24"/>
        </w:rPr>
        <w:t xml:space="preserve">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2B06A6CE"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646314">
        <w:rPr>
          <w:rFonts w:ascii="Times New Roman" w:hAnsi="Times New Roman"/>
          <w:sz w:val="24"/>
        </w:rPr>
        <w:t xml:space="preserve">mlčenlivosti, jde o podstatné porušení této </w:t>
      </w:r>
      <w:r w:rsidRPr="00646314">
        <w:rPr>
          <w:rFonts w:ascii="Times New Roman" w:eastAsia="Times New Roman" w:hAnsi="Times New Roman" w:cs="Times New Roman"/>
          <w:sz w:val="24"/>
          <w:szCs w:val="24"/>
          <w:lang w:eastAsia="cs-CZ"/>
        </w:rPr>
        <w:t>Smlouvy</w:t>
      </w:r>
      <w:r w:rsidRPr="00646314">
        <w:rPr>
          <w:rFonts w:ascii="Times New Roman" w:hAnsi="Times New Roman"/>
          <w:sz w:val="24"/>
        </w:rPr>
        <w:t xml:space="preserve"> a smluvní strana, která tuto povinnost porušila, uhradí ve prospěch druhé smluvní strany smluvní pokutu ve výši </w:t>
      </w:r>
      <w:r w:rsidRPr="00646314">
        <w:rPr>
          <w:rFonts w:ascii="Times New Roman" w:hAnsi="Times New Roman"/>
          <w:color w:val="000000"/>
          <w:sz w:val="24"/>
        </w:rPr>
        <w:t>50.000,- Kč z</w:t>
      </w:r>
      <w:r w:rsidRPr="00646314">
        <w:rPr>
          <w:rFonts w:ascii="Times New Roman" w:hAnsi="Times New Roman"/>
          <w:sz w:val="24"/>
        </w:rPr>
        <w:t>a každé jednotlivé porušení povinnosti. Zaplacením smluvní pokuty není nijak dotčeno ani omezeno právo druhé smluvní strany na náhradu škody vzniklou v souvislosti</w:t>
      </w:r>
      <w:r w:rsidRPr="001370DD">
        <w:rPr>
          <w:rFonts w:ascii="Times New Roman" w:hAnsi="Times New Roman"/>
          <w:sz w:val="24"/>
        </w:rPr>
        <w:t xml:space="preserve">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3939F42B"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117458B7"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FE0112">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377C230C"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w:t>
      </w:r>
      <w:r w:rsidR="00FE0112">
        <w:rPr>
          <w:rFonts w:ascii="Times New Roman" w:eastAsia="Times New Roman" w:hAnsi="Times New Roman" w:cs="Times New Roman"/>
          <w:b/>
          <w:bCs/>
          <w:kern w:val="3"/>
          <w:sz w:val="24"/>
          <w:szCs w:val="24"/>
          <w:lang w:eastAsia="cs-CZ"/>
        </w:rPr>
        <w:t>I</w:t>
      </w:r>
      <w:r w:rsidRPr="00B84F19">
        <w:rPr>
          <w:rFonts w:ascii="Times New Roman" w:eastAsia="Times New Roman" w:hAnsi="Times New Roman" w:cs="Times New Roman"/>
          <w:b/>
          <w:bCs/>
          <w:kern w:val="3"/>
          <w:sz w:val="24"/>
          <w:szCs w:val="24"/>
          <w:lang w:eastAsia="cs-CZ"/>
        </w:rPr>
        <w:t>V</w:t>
      </w:r>
      <w:r w:rsidRPr="001370DD">
        <w:rPr>
          <w:rFonts w:ascii="Times New Roman" w:hAnsi="Times New Roman"/>
          <w:b/>
          <w:kern w:val="3"/>
          <w:sz w:val="24"/>
        </w:rPr>
        <w:t>. Závěrečná ustanovení</w:t>
      </w:r>
    </w:p>
    <w:p w14:paraId="2CFE0700" w14:textId="253D1C65" w:rsidR="00B84F19" w:rsidRPr="00646314"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646314">
        <w:rPr>
          <w:rFonts w:ascii="Times New Roman" w:hAnsi="Times New Roman"/>
          <w:sz w:val="24"/>
        </w:rPr>
        <w:t xml:space="preserve">Dodavatel bere na vědomí, že poskytovatel podpory v rámci programu NPU I je oprávněn provádět kontrolu plnění cílů projektu </w:t>
      </w:r>
      <w:r w:rsidRPr="00646314">
        <w:rPr>
          <w:rFonts w:ascii="Times New Roman" w:hAnsi="Times New Roman" w:cs="Times New Roman"/>
          <w:sz w:val="24"/>
        </w:rPr>
        <w:t>„Rozvoj centra UniCRE“</w:t>
      </w:r>
      <w:r w:rsidRPr="00646314">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646314" w:rsidDel="00AA6FE4">
        <w:rPr>
          <w:rFonts w:ascii="Times New Roman" w:hAnsi="Times New Roman"/>
          <w:sz w:val="24"/>
        </w:rPr>
        <w:t xml:space="preserve"> </w:t>
      </w:r>
      <w:r w:rsidRPr="00646314">
        <w:rPr>
          <w:rFonts w:ascii="Times New Roman" w:hAnsi="Times New Roman"/>
          <w:sz w:val="24"/>
        </w:rPr>
        <w:t>a</w:t>
      </w:r>
      <w:r w:rsidR="00AD558B" w:rsidRPr="00646314">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646314">
        <w:rPr>
          <w:rFonts w:ascii="Times New Roman" w:hAnsi="Times New Roman"/>
          <w:sz w:val="24"/>
        </w:rPr>
        <w:t xml:space="preserve"> </w:t>
      </w:r>
      <w:r w:rsidR="00C52CFC" w:rsidRPr="00646314">
        <w:rPr>
          <w:rFonts w:ascii="Times New Roman" w:hAnsi="Times New Roman"/>
          <w:sz w:val="24"/>
        </w:rPr>
        <w:t xml:space="preserve">Dodavatel </w:t>
      </w:r>
      <w:r w:rsidRPr="00646314">
        <w:rPr>
          <w:rFonts w:ascii="Times New Roman" w:hAnsi="Times New Roman"/>
          <w:sz w:val="24"/>
        </w:rPr>
        <w:t xml:space="preserve">dále </w:t>
      </w:r>
      <w:r w:rsidR="00C52CFC" w:rsidRPr="00646314">
        <w:rPr>
          <w:rFonts w:ascii="Times New Roman" w:hAnsi="Times New Roman"/>
          <w:sz w:val="24"/>
        </w:rPr>
        <w:t xml:space="preserve">bere na vědomí, že poskytovatelé podpory jsou oprávněni provádět </w:t>
      </w:r>
      <w:r w:rsidRPr="00646314">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646314">
        <w:rPr>
          <w:rFonts w:ascii="Times New Roman" w:hAnsi="Times New Roman"/>
          <w:sz w:val="24"/>
        </w:rPr>
        <w:t>ů</w:t>
      </w:r>
      <w:r w:rsidRPr="00646314">
        <w:rPr>
          <w:rFonts w:ascii="Times New Roman" w:hAnsi="Times New Roman"/>
          <w:sz w:val="24"/>
        </w:rPr>
        <w:t xml:space="preserve"> podpory a podřídit se veškerým pokynům poskytovatel</w:t>
      </w:r>
      <w:r w:rsidR="00AD558B" w:rsidRPr="00646314">
        <w:rPr>
          <w:rFonts w:ascii="Times New Roman" w:hAnsi="Times New Roman"/>
          <w:sz w:val="24"/>
        </w:rPr>
        <w:t>ů</w:t>
      </w:r>
      <w:r w:rsidRPr="00646314">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646314">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lastRenderedPageBreak/>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491FA44A"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0D8DC144" w14:textId="77777777" w:rsidR="00395D8C" w:rsidRPr="00AE3BBC" w:rsidRDefault="00395D8C" w:rsidP="00395D8C">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3</w:t>
      </w:r>
      <w:r w:rsidRPr="00AE3BBC">
        <w:rPr>
          <w:rFonts w:ascii="Times New Roman" w:hAnsi="Times New Roman"/>
          <w:sz w:val="24"/>
        </w:rPr>
        <w:t xml:space="preserve"> – Podmínky vstupu a pohybu v Chemparku Záluží</w:t>
      </w:r>
    </w:p>
    <w:p w14:paraId="123BF63E" w14:textId="77777777" w:rsidR="00395D8C" w:rsidRPr="00AE3BBC" w:rsidRDefault="00395D8C" w:rsidP="00395D8C">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Pr>
          <w:rFonts w:ascii="Times New Roman" w:hAnsi="Times New Roman"/>
          <w:sz w:val="24"/>
        </w:rPr>
        <w:t>4</w:t>
      </w:r>
      <w:r w:rsidRPr="00AE3BBC">
        <w:rPr>
          <w:rFonts w:ascii="Times New Roman" w:hAnsi="Times New Roman"/>
          <w:sz w:val="24"/>
        </w:rPr>
        <w:t xml:space="preserve"> – Služby poskytované správcem Chemparku Záluží</w:t>
      </w:r>
    </w:p>
    <w:p w14:paraId="5DEE8C83" w14:textId="77777777" w:rsidR="00395D8C" w:rsidRDefault="00395D8C"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p>
    <w:p w14:paraId="11FD3E7E" w14:textId="086EA3E0" w:rsidR="00B84F19" w:rsidRPr="001370DD" w:rsidRDefault="0050163E" w:rsidP="0061300B">
      <w:pPr>
        <w:tabs>
          <w:tab w:val="left" w:pos="426"/>
        </w:tabs>
        <w:suppressAutoHyphens/>
        <w:autoSpaceDN w:val="0"/>
        <w:spacing w:after="0" w:line="240" w:lineRule="auto"/>
        <w:ind w:left="426"/>
        <w:textAlignment w:val="baseline"/>
        <w:rPr>
          <w:rFonts w:ascii="Times New Roman" w:hAnsi="Times New Roman"/>
          <w:sz w:val="24"/>
        </w:rPr>
      </w:pPr>
      <w:r>
        <w:rPr>
          <w:rFonts w:ascii="Times New Roman" w:hAnsi="Times New Roman"/>
          <w:sz w:val="24"/>
        </w:rPr>
        <w:br/>
      </w: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70EB38EB" w14:textId="40F620A6"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45BC3A14" w:rsidR="00B84F19" w:rsidRPr="001370DD" w:rsidRDefault="00F82C45" w:rsidP="00F82C45">
      <w:pPr>
        <w:keepNext/>
        <w:suppressAutoHyphens/>
        <w:autoSpaceDN w:val="0"/>
        <w:spacing w:after="0" w:line="240" w:lineRule="auto"/>
        <w:jc w:val="both"/>
        <w:textAlignment w:val="baseline"/>
        <w:outlineLvl w:val="0"/>
        <w:rPr>
          <w:rFonts w:ascii="Times New Roman" w:hAnsi="Times New Roman"/>
          <w:sz w:val="24"/>
        </w:rPr>
      </w:pPr>
      <w:r w:rsidRPr="00F82C45">
        <w:rPr>
          <w:rFonts w:ascii="Times New Roman" w:hAnsi="Times New Roman"/>
          <w:sz w:val="24"/>
          <w:highlight w:val="green"/>
        </w:rPr>
        <w:t>jméno a příjmení - doplní účastník</w:t>
      </w:r>
      <w:r w:rsidR="00B84F19" w:rsidRPr="001370DD">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ab/>
      </w:r>
      <w:r w:rsidR="00B84F19" w:rsidRPr="001370DD">
        <w:rPr>
          <w:rFonts w:ascii="Times New Roman" w:hAnsi="Times New Roman"/>
          <w:kern w:val="32"/>
          <w:sz w:val="24"/>
        </w:rPr>
        <w:t>Ing. František Svoboda</w:t>
      </w:r>
    </w:p>
    <w:p w14:paraId="760B172F" w14:textId="4DC28BF5" w:rsidR="00B84F19" w:rsidRPr="001370DD" w:rsidRDefault="00F82C45" w:rsidP="001370DD">
      <w:pPr>
        <w:keepNext/>
        <w:suppressAutoHyphens/>
        <w:autoSpaceDN w:val="0"/>
        <w:spacing w:after="0" w:line="240" w:lineRule="auto"/>
        <w:jc w:val="both"/>
        <w:textAlignment w:val="baseline"/>
        <w:outlineLvl w:val="0"/>
        <w:rPr>
          <w:rFonts w:ascii="Times New Roman" w:hAnsi="Times New Roman"/>
          <w:sz w:val="24"/>
        </w:rPr>
      </w:pPr>
      <w:r w:rsidRPr="00F82C45">
        <w:rPr>
          <w:rFonts w:ascii="Times New Roman" w:hAnsi="Times New Roman"/>
          <w:i/>
          <w:sz w:val="24"/>
          <w:highlight w:val="green"/>
        </w:rPr>
        <w:t>funkce - doplní účastník</w:t>
      </w:r>
      <w:r w:rsidR="00B84F19" w:rsidRPr="001370DD">
        <w:rPr>
          <w:rFonts w:ascii="Times New Roman" w:hAnsi="Times New Roman"/>
          <w:i/>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3986B162" w:rsidR="00B84F19" w:rsidRPr="001370DD" w:rsidRDefault="00F82C45" w:rsidP="001370DD">
      <w:p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sz w:val="24"/>
        </w:rPr>
        <w:t>…………………………………</w:t>
      </w:r>
    </w:p>
    <w:p w14:paraId="5893D3CC" w14:textId="113E1C9F" w:rsidR="00B84F19" w:rsidRPr="001370DD" w:rsidRDefault="00F82C45"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sz w:val="24"/>
        </w:rPr>
        <w:t>doc. Ing. Jaromír Lederer, CSc.</w:t>
      </w:r>
    </w:p>
    <w:p w14:paraId="3A311532" w14:textId="470F05A4" w:rsidR="00215B1F" w:rsidRPr="00273507" w:rsidRDefault="00F82C45" w:rsidP="00E316A3">
      <w:pPr>
        <w:suppressAutoHyphens/>
        <w:autoSpaceDN w:val="0"/>
        <w:spacing w:after="0" w:line="240" w:lineRule="auto"/>
        <w:jc w:val="both"/>
        <w:textAlignment w:val="baseline"/>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8DDA9C" w16cid:durableId="1F524B22"/>
  <w16cid:commentId w16cid:paraId="10FAB674" w16cid:durableId="1F5277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15EAD" w14:textId="77777777" w:rsidR="00401FC2" w:rsidRDefault="00401FC2" w:rsidP="001370DD">
      <w:pPr>
        <w:spacing w:after="0" w:line="240" w:lineRule="auto"/>
      </w:pPr>
      <w:r>
        <w:separator/>
      </w:r>
    </w:p>
  </w:endnote>
  <w:endnote w:type="continuationSeparator" w:id="0">
    <w:p w14:paraId="77C95C6C" w14:textId="77777777" w:rsidR="00401FC2" w:rsidRDefault="00401FC2" w:rsidP="001370DD">
      <w:pPr>
        <w:spacing w:after="0" w:line="240" w:lineRule="auto"/>
      </w:pPr>
      <w:r>
        <w:continuationSeparator/>
      </w:r>
    </w:p>
  </w:endnote>
  <w:endnote w:type="continuationNotice" w:id="1">
    <w:p w14:paraId="22FEF1B7" w14:textId="77777777" w:rsidR="00401FC2" w:rsidRDefault="00401FC2"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0016B">
                            <w:rPr>
                              <w:rStyle w:val="slostrnky"/>
                              <w:noProof/>
                            </w:rPr>
                            <w:t>10</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70016B">
                      <w:rPr>
                        <w:rStyle w:val="slostrnky"/>
                        <w:noProof/>
                      </w:rPr>
                      <w:t>10</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0A7AF" w14:textId="77777777" w:rsidR="00401FC2" w:rsidRDefault="00401FC2" w:rsidP="00B42128">
      <w:pPr>
        <w:spacing w:after="0" w:line="240" w:lineRule="auto"/>
      </w:pPr>
      <w:r w:rsidRPr="001370DD">
        <w:separator/>
      </w:r>
    </w:p>
  </w:footnote>
  <w:footnote w:type="continuationSeparator" w:id="0">
    <w:p w14:paraId="6582019F" w14:textId="77777777" w:rsidR="00401FC2" w:rsidRDefault="00401FC2" w:rsidP="001370DD">
      <w:pPr>
        <w:spacing w:after="0" w:line="240" w:lineRule="auto"/>
      </w:pPr>
      <w:r>
        <w:continuationSeparator/>
      </w:r>
    </w:p>
  </w:footnote>
  <w:footnote w:type="continuationNotice" w:id="1">
    <w:p w14:paraId="5A4735D3" w14:textId="77777777" w:rsidR="00401FC2" w:rsidRDefault="00401FC2"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70016B">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16B">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70016B">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5122"/>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95D8C"/>
    <w:rsid w:val="003B7741"/>
    <w:rsid w:val="003C4964"/>
    <w:rsid w:val="003E058D"/>
    <w:rsid w:val="003F4422"/>
    <w:rsid w:val="00400032"/>
    <w:rsid w:val="004012F6"/>
    <w:rsid w:val="00401FC2"/>
    <w:rsid w:val="00411BAB"/>
    <w:rsid w:val="00421DE8"/>
    <w:rsid w:val="004276B0"/>
    <w:rsid w:val="00446106"/>
    <w:rsid w:val="00454980"/>
    <w:rsid w:val="00462926"/>
    <w:rsid w:val="0046300E"/>
    <w:rsid w:val="00465A5E"/>
    <w:rsid w:val="004676E1"/>
    <w:rsid w:val="00473775"/>
    <w:rsid w:val="0048068C"/>
    <w:rsid w:val="004857B7"/>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236"/>
    <w:rsid w:val="00536BD8"/>
    <w:rsid w:val="00551123"/>
    <w:rsid w:val="00553FED"/>
    <w:rsid w:val="005678D5"/>
    <w:rsid w:val="00570A82"/>
    <w:rsid w:val="0057319E"/>
    <w:rsid w:val="0058165C"/>
    <w:rsid w:val="00581E15"/>
    <w:rsid w:val="005911E4"/>
    <w:rsid w:val="00593F3B"/>
    <w:rsid w:val="005977CA"/>
    <w:rsid w:val="005B3D0E"/>
    <w:rsid w:val="005B5610"/>
    <w:rsid w:val="005C398C"/>
    <w:rsid w:val="005D5AE7"/>
    <w:rsid w:val="005D5BF5"/>
    <w:rsid w:val="005F3755"/>
    <w:rsid w:val="005F5C04"/>
    <w:rsid w:val="005F6BED"/>
    <w:rsid w:val="0060072C"/>
    <w:rsid w:val="00611ACB"/>
    <w:rsid w:val="0061300B"/>
    <w:rsid w:val="00614626"/>
    <w:rsid w:val="00621388"/>
    <w:rsid w:val="0063438E"/>
    <w:rsid w:val="006371F9"/>
    <w:rsid w:val="00646314"/>
    <w:rsid w:val="006514C2"/>
    <w:rsid w:val="00651735"/>
    <w:rsid w:val="0065273B"/>
    <w:rsid w:val="0065520F"/>
    <w:rsid w:val="00656FF0"/>
    <w:rsid w:val="00666728"/>
    <w:rsid w:val="00670193"/>
    <w:rsid w:val="00672AC9"/>
    <w:rsid w:val="00676D91"/>
    <w:rsid w:val="0068624A"/>
    <w:rsid w:val="006A25D5"/>
    <w:rsid w:val="006A6EF1"/>
    <w:rsid w:val="006C7AAF"/>
    <w:rsid w:val="006F4AC7"/>
    <w:rsid w:val="0070016B"/>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0A4D"/>
    <w:rsid w:val="008B2292"/>
    <w:rsid w:val="008B59AA"/>
    <w:rsid w:val="008B66EA"/>
    <w:rsid w:val="008B6E81"/>
    <w:rsid w:val="008C46EE"/>
    <w:rsid w:val="008D501F"/>
    <w:rsid w:val="008E37CE"/>
    <w:rsid w:val="008E3874"/>
    <w:rsid w:val="008E4915"/>
    <w:rsid w:val="00925EB5"/>
    <w:rsid w:val="009374E1"/>
    <w:rsid w:val="009418EF"/>
    <w:rsid w:val="009505D6"/>
    <w:rsid w:val="00951F24"/>
    <w:rsid w:val="00984A32"/>
    <w:rsid w:val="00997462"/>
    <w:rsid w:val="009C34CF"/>
    <w:rsid w:val="009D52E8"/>
    <w:rsid w:val="009E0BEB"/>
    <w:rsid w:val="009E29DB"/>
    <w:rsid w:val="009F5184"/>
    <w:rsid w:val="00A12886"/>
    <w:rsid w:val="00A14520"/>
    <w:rsid w:val="00A2355C"/>
    <w:rsid w:val="00A43BD2"/>
    <w:rsid w:val="00A44250"/>
    <w:rsid w:val="00A450D7"/>
    <w:rsid w:val="00A64F10"/>
    <w:rsid w:val="00A835B1"/>
    <w:rsid w:val="00A91A91"/>
    <w:rsid w:val="00A93E16"/>
    <w:rsid w:val="00AA7E88"/>
    <w:rsid w:val="00AB75C2"/>
    <w:rsid w:val="00AD2779"/>
    <w:rsid w:val="00AD558B"/>
    <w:rsid w:val="00AE5CD4"/>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C3485"/>
    <w:rsid w:val="00BD5660"/>
    <w:rsid w:val="00BD602E"/>
    <w:rsid w:val="00BE12A6"/>
    <w:rsid w:val="00BE1CF9"/>
    <w:rsid w:val="00BF5A45"/>
    <w:rsid w:val="00C1102C"/>
    <w:rsid w:val="00C12AA0"/>
    <w:rsid w:val="00C378BC"/>
    <w:rsid w:val="00C411BC"/>
    <w:rsid w:val="00C50886"/>
    <w:rsid w:val="00C52CFC"/>
    <w:rsid w:val="00C55543"/>
    <w:rsid w:val="00C62907"/>
    <w:rsid w:val="00C87303"/>
    <w:rsid w:val="00C9683D"/>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B4FA9"/>
    <w:rsid w:val="00EC1752"/>
    <w:rsid w:val="00EC64EC"/>
    <w:rsid w:val="00EE4596"/>
    <w:rsid w:val="00EE641C"/>
    <w:rsid w:val="00EE6911"/>
    <w:rsid w:val="00F01750"/>
    <w:rsid w:val="00F04449"/>
    <w:rsid w:val="00F04B7E"/>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2C45"/>
    <w:rsid w:val="00F84677"/>
    <w:rsid w:val="00FA433D"/>
    <w:rsid w:val="00FA5033"/>
    <w:rsid w:val="00FB3182"/>
    <w:rsid w:val="00FD0007"/>
    <w:rsid w:val="00FD7829"/>
    <w:rsid w:val="00FE0112"/>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B38A-ED62-484A-84D2-EEC6BEB4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3502</Words>
  <Characters>20666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3</cp:revision>
  <dcterms:created xsi:type="dcterms:W3CDTF">2018-09-24T11:25:00Z</dcterms:created>
  <dcterms:modified xsi:type="dcterms:W3CDTF">2018-09-25T08:25:00Z</dcterms:modified>
</cp:coreProperties>
</file>