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D4CC" w14:textId="77777777" w:rsidR="00530BE5" w:rsidRPr="00216281" w:rsidRDefault="00530BE5" w:rsidP="00530BE5">
      <w:pPr>
        <w:jc w:val="center"/>
        <w:rPr>
          <w:rFonts w:cs="Arial"/>
          <w:b/>
          <w:sz w:val="28"/>
        </w:rPr>
      </w:pPr>
      <w:bookmarkStart w:id="0" w:name="_GoBack"/>
      <w:bookmarkEnd w:id="0"/>
      <w:r w:rsidRPr="00216281">
        <w:rPr>
          <w:rFonts w:cs="Arial"/>
          <w:b/>
          <w:sz w:val="28"/>
        </w:rPr>
        <w:t>Čestné prohlášení</w:t>
      </w:r>
    </w:p>
    <w:p w14:paraId="112344F1" w14:textId="729F406D" w:rsidR="00530BE5" w:rsidRPr="00CB0B80" w:rsidRDefault="00530BE5" w:rsidP="00530BE5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IČ: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se sídlem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 xml:space="preserve">] jako </w:t>
      </w:r>
      <w:r>
        <w:rPr>
          <w:rFonts w:cs="Arial"/>
        </w:rPr>
        <w:t>účastník</w:t>
      </w:r>
      <w:r w:rsidRPr="00CB0B80">
        <w:rPr>
          <w:rFonts w:cs="Arial"/>
        </w:rPr>
        <w:t xml:space="preserve"> v </w:t>
      </w:r>
      <w:r w:rsidR="00B258E8">
        <w:rPr>
          <w:rFonts w:cs="Arial"/>
        </w:rPr>
        <w:t>zadávacím</w:t>
      </w:r>
      <w:r w:rsidRPr="00CB0B80">
        <w:rPr>
          <w:rFonts w:cs="Arial"/>
        </w:rPr>
        <w:t xml:space="preserve"> řízení na</w:t>
      </w:r>
      <w:r w:rsidR="00080417">
        <w:rPr>
          <w:rFonts w:cs="Arial"/>
        </w:rPr>
        <w:t xml:space="preserve"> </w:t>
      </w:r>
      <w:r w:rsidR="00080417" w:rsidRPr="00080417">
        <w:rPr>
          <w:rFonts w:cs="Arial"/>
          <w:b/>
        </w:rPr>
        <w:t>veřejnou zakázku malého rozsahu</w:t>
      </w:r>
      <w:r w:rsidR="00080417">
        <w:rPr>
          <w:rFonts w:cs="Arial"/>
        </w:rPr>
        <w:t xml:space="preserve"> </w:t>
      </w:r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r w:rsidR="003E0A45">
        <w:rPr>
          <w:rFonts w:cs="Arial"/>
          <w:b/>
          <w:i/>
        </w:rPr>
        <w:t>Autokláv pro katalytické testy</w:t>
      </w:r>
      <w:r w:rsidR="00107FF7">
        <w:rPr>
          <w:rFonts w:cs="Arial"/>
          <w:b/>
          <w:i/>
        </w:rPr>
        <w:t xml:space="preserve"> / </w:t>
      </w:r>
      <w:r w:rsidR="00107FF7" w:rsidRPr="00107FF7">
        <w:rPr>
          <w:b/>
          <w:i/>
          <w:iCs/>
          <w:lang w:val="en-AU"/>
        </w:rPr>
        <w:t>Autoclave for catalytic tests</w:t>
      </w:r>
      <w:r w:rsidRPr="00107FF7">
        <w:rPr>
          <w:i/>
          <w:iCs/>
        </w:rPr>
        <w:t>“</w:t>
      </w:r>
      <w:r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>
        <w:rPr>
          <w:rFonts w:cs="Arial"/>
        </w:rPr>
        <w:t xml:space="preserve"> </w:t>
      </w:r>
    </w:p>
    <w:p w14:paraId="1118992F" w14:textId="77777777" w:rsidR="00530BE5" w:rsidRDefault="00530BE5" w:rsidP="00530BE5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14:paraId="77B96C6C" w14:textId="77777777" w:rsidR="00530BE5" w:rsidRPr="00B258E8" w:rsidRDefault="00530BE5" w:rsidP="00B258E8">
      <w:pPr>
        <w:jc w:val="both"/>
        <w:rPr>
          <w:rFonts w:cs="Arial"/>
        </w:rPr>
      </w:pPr>
      <w:r w:rsidRPr="00B258E8">
        <w:rPr>
          <w:rFonts w:cs="Arial"/>
        </w:rPr>
        <w:t>splňuje základní způsobilost dle § 74 zákona č. 134/2016 Sb., o zadávání veřejných zakázkách, ve znění pozdějších předpisů (dále jen „</w:t>
      </w:r>
      <w:r w:rsidRPr="00B258E8">
        <w:rPr>
          <w:rFonts w:cs="Arial"/>
          <w:b/>
        </w:rPr>
        <w:t>ZZVZ</w:t>
      </w:r>
      <w:r w:rsidRPr="00B258E8">
        <w:rPr>
          <w:rFonts w:cs="Arial"/>
        </w:rPr>
        <w:t>“), a sice:</w:t>
      </w:r>
    </w:p>
    <w:p w14:paraId="1F816EF6" w14:textId="77777777"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nebyl v zemi svého sídla v posledních 5 letech před zahájením zadávacího řízení pravomocně odsouzen pro trestný čin uvedený </w:t>
      </w:r>
      <w:r w:rsidRPr="00086821">
        <w:rPr>
          <w:rFonts w:asciiTheme="minorHAnsi" w:hAnsiTheme="minorHAnsi"/>
          <w:b/>
        </w:rPr>
        <w:t>v příloze č. 3</w:t>
      </w:r>
      <w:r w:rsidRPr="007E7D90">
        <w:rPr>
          <w:rFonts w:asciiTheme="minorHAnsi" w:hAnsiTheme="minorHAnsi"/>
        </w:rPr>
        <w:t xml:space="preserve"> </w:t>
      </w:r>
      <w:r w:rsidRPr="00086821">
        <w:rPr>
          <w:rFonts w:asciiTheme="minorHAnsi" w:hAnsiTheme="minorHAnsi"/>
          <w:b/>
        </w:rPr>
        <w:t xml:space="preserve">ZZVZ </w:t>
      </w:r>
      <w:r w:rsidRPr="007E7D90">
        <w:rPr>
          <w:rFonts w:asciiTheme="minorHAnsi" w:hAnsiTheme="minorHAnsi"/>
        </w:rPr>
        <w:t>nebo obdobný trestný čin podle právního řádu země sídla účastníka; k zahlazeným odsouzením se nepřihlíží;</w:t>
      </w:r>
    </w:p>
    <w:p w14:paraId="438A936E" w14:textId="77777777"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v evidenci daní zachycen splatný daňový nedoplatek;</w:t>
      </w:r>
    </w:p>
    <w:p w14:paraId="3646C86A" w14:textId="77777777"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14:paraId="54836219" w14:textId="77777777"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14:paraId="4F573FE2" w14:textId="77777777"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sídla účastníka.</w:t>
      </w:r>
    </w:p>
    <w:p w14:paraId="613AA308" w14:textId="77777777" w:rsidR="00530BE5" w:rsidRPr="003C5D04" w:rsidRDefault="00530BE5" w:rsidP="00B258E8">
      <w:pPr>
        <w:spacing w:after="120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14:paraId="218D5342" w14:textId="77777777" w:rsidR="00530BE5" w:rsidRPr="00CC27C1" w:rsidRDefault="00530BE5" w:rsidP="00B258E8">
      <w:pPr>
        <w:spacing w:after="120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14:paraId="45BFCD4A" w14:textId="77777777" w:rsidR="00530BE5" w:rsidRPr="00CB0B80" w:rsidRDefault="00530BE5" w:rsidP="00530BE5">
      <w:pPr>
        <w:rPr>
          <w:rFonts w:cs="Arial"/>
        </w:rPr>
      </w:pPr>
      <w:r w:rsidRPr="00CB0B80">
        <w:rPr>
          <w:rFonts w:cs="Arial"/>
        </w:rPr>
        <w:t>V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 dne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</w:t>
      </w:r>
    </w:p>
    <w:p w14:paraId="6A336034" w14:textId="77777777" w:rsidR="00530BE5" w:rsidRDefault="00530BE5" w:rsidP="00530BE5">
      <w:pPr>
        <w:spacing w:after="0"/>
        <w:rPr>
          <w:rFonts w:cs="Arial"/>
        </w:rPr>
      </w:pPr>
    </w:p>
    <w:p w14:paraId="4FFEA04D" w14:textId="77777777" w:rsidR="00530BE5" w:rsidRPr="00CB0B80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14:paraId="76589C03" w14:textId="77777777" w:rsidR="00530BE5" w:rsidRPr="001C2255" w:rsidRDefault="00530BE5" w:rsidP="00530BE5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>doplní účastník</w:t>
      </w:r>
      <w:r w:rsidRPr="001C2255">
        <w:rPr>
          <w:rFonts w:cs="Arial"/>
        </w:rPr>
        <w:t>]</w:t>
      </w:r>
    </w:p>
    <w:p w14:paraId="40660A76" w14:textId="77777777" w:rsidR="00530BE5" w:rsidRPr="001C2255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>
        <w:rPr>
          <w:rFonts w:cs="Arial"/>
          <w:highlight w:val="green"/>
        </w:rPr>
        <w:t>účastníka</w:t>
      </w:r>
      <w:r w:rsidR="00B258E8">
        <w:rPr>
          <w:rFonts w:cs="Arial"/>
          <w:highlight w:val="green"/>
        </w:rPr>
        <w:t xml:space="preserve"> </w:t>
      </w:r>
      <w:r w:rsidRPr="00CB0B80">
        <w:rPr>
          <w:rFonts w:cs="Arial"/>
          <w:highlight w:val="green"/>
        </w:rPr>
        <w:t xml:space="preserve">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14:paraId="25AC35F3" w14:textId="77777777" w:rsidR="00215B1F" w:rsidRPr="00530BE5" w:rsidRDefault="00530BE5" w:rsidP="00530BE5"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sectPr w:rsidR="00215B1F" w:rsidRPr="00530BE5" w:rsidSect="0008041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1E2E" w14:textId="77777777" w:rsidR="00450A26" w:rsidRDefault="00450A26" w:rsidP="00216281">
      <w:pPr>
        <w:spacing w:after="0" w:line="240" w:lineRule="auto"/>
      </w:pPr>
      <w:r>
        <w:separator/>
      </w:r>
    </w:p>
  </w:endnote>
  <w:endnote w:type="continuationSeparator" w:id="0">
    <w:p w14:paraId="30D49A8E" w14:textId="77777777" w:rsidR="00450A26" w:rsidRDefault="00450A26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45847" w14:textId="77777777" w:rsidR="00450A26" w:rsidRDefault="00450A26" w:rsidP="00216281">
      <w:pPr>
        <w:spacing w:after="0" w:line="240" w:lineRule="auto"/>
      </w:pPr>
      <w:r>
        <w:separator/>
      </w:r>
    </w:p>
  </w:footnote>
  <w:footnote w:type="continuationSeparator" w:id="0">
    <w:p w14:paraId="104C3E41" w14:textId="77777777" w:rsidR="00450A26" w:rsidRDefault="00450A26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A442D" w14:textId="77777777"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2B2C77B8" wp14:editId="63F98B6F">
          <wp:simplePos x="0" y="0"/>
          <wp:positionH relativeFrom="column">
            <wp:posOffset>-331470</wp:posOffset>
          </wp:positionH>
          <wp:positionV relativeFrom="paragraph">
            <wp:posOffset>-367030</wp:posOffset>
          </wp:positionV>
          <wp:extent cx="2419350" cy="11176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64E95" w14:textId="77777777" w:rsidR="00216281" w:rsidRDefault="00216281">
    <w:pPr>
      <w:pStyle w:val="Zhlav"/>
    </w:pPr>
  </w:p>
  <w:p w14:paraId="7DE19AF8" w14:textId="77777777" w:rsidR="00216281" w:rsidRDefault="00216281">
    <w:pPr>
      <w:pStyle w:val="Zhlav"/>
    </w:pPr>
  </w:p>
  <w:p w14:paraId="53030B10" w14:textId="77777777" w:rsidR="00216281" w:rsidRDefault="00216281">
    <w:pPr>
      <w:pStyle w:val="Zhlav"/>
    </w:pPr>
  </w:p>
  <w:p w14:paraId="36CC3F1A" w14:textId="77777777" w:rsidR="003E0A45" w:rsidRDefault="003E0A45" w:rsidP="003E0A45">
    <w:pPr>
      <w:pStyle w:val="Zpat"/>
      <w:tabs>
        <w:tab w:val="clear" w:pos="4536"/>
        <w:tab w:val="clear" w:pos="9072"/>
      </w:tabs>
      <w:ind w:right="71"/>
      <w:jc w:val="both"/>
    </w:pPr>
  </w:p>
  <w:p w14:paraId="549D9D90" w14:textId="785D0B80" w:rsidR="003E0A45" w:rsidRPr="00FB79EF" w:rsidRDefault="003E0A45" w:rsidP="003E0A45">
    <w:pPr>
      <w:pStyle w:val="Zpat"/>
      <w:tabs>
        <w:tab w:val="clear" w:pos="4536"/>
        <w:tab w:val="clear" w:pos="9072"/>
      </w:tabs>
      <w:ind w:right="71"/>
      <w:jc w:val="both"/>
    </w:pPr>
    <w:r w:rsidRPr="00D8736A">
      <w:rPr>
        <w:sz w:val="20"/>
      </w:rPr>
      <w:t>Příloha č. 5 Zadávací dokumentace veřejné zakázky „Autokláv pro katalytické testy</w:t>
    </w:r>
    <w:r w:rsidR="00107FF7">
      <w:rPr>
        <w:sz w:val="20"/>
      </w:rPr>
      <w:t xml:space="preserve"> </w:t>
    </w:r>
    <w:r w:rsidR="00107FF7" w:rsidRPr="00107FF7">
      <w:rPr>
        <w:sz w:val="20"/>
        <w:szCs w:val="20"/>
      </w:rPr>
      <w:t xml:space="preserve">/ </w:t>
    </w:r>
    <w:r w:rsidR="00107FF7" w:rsidRPr="00107FF7">
      <w:rPr>
        <w:sz w:val="20"/>
        <w:szCs w:val="20"/>
        <w:lang w:val="en-AU"/>
      </w:rPr>
      <w:t>Autoclave for catalytic tests</w:t>
    </w:r>
    <w:r w:rsidRPr="00D8736A">
      <w:rPr>
        <w:sz w:val="20"/>
      </w:rPr>
      <w:t>“</w:t>
    </w:r>
  </w:p>
  <w:p w14:paraId="3DB28457" w14:textId="77777777" w:rsidR="00216281" w:rsidRDefault="00216281">
    <w:pPr>
      <w:pStyle w:val="Zhlav"/>
    </w:pPr>
  </w:p>
  <w:p w14:paraId="048BCE15" w14:textId="77777777" w:rsidR="00FE083D" w:rsidRDefault="004251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30D21"/>
    <w:rsid w:val="000720CD"/>
    <w:rsid w:val="00080417"/>
    <w:rsid w:val="00086821"/>
    <w:rsid w:val="00101009"/>
    <w:rsid w:val="00101DF0"/>
    <w:rsid w:val="00107FF7"/>
    <w:rsid w:val="001641C4"/>
    <w:rsid w:val="00190146"/>
    <w:rsid w:val="001C2255"/>
    <w:rsid w:val="001D3141"/>
    <w:rsid w:val="001E550E"/>
    <w:rsid w:val="00215B1F"/>
    <w:rsid w:val="00216281"/>
    <w:rsid w:val="002326B2"/>
    <w:rsid w:val="002A2B5E"/>
    <w:rsid w:val="00351758"/>
    <w:rsid w:val="003A3953"/>
    <w:rsid w:val="003E0A45"/>
    <w:rsid w:val="00404DBA"/>
    <w:rsid w:val="0042510D"/>
    <w:rsid w:val="00450A26"/>
    <w:rsid w:val="00530BE5"/>
    <w:rsid w:val="005323C8"/>
    <w:rsid w:val="005446B8"/>
    <w:rsid w:val="00562EA8"/>
    <w:rsid w:val="00581FDB"/>
    <w:rsid w:val="005B10DB"/>
    <w:rsid w:val="005B5B4C"/>
    <w:rsid w:val="005C168D"/>
    <w:rsid w:val="0064057D"/>
    <w:rsid w:val="006C65D4"/>
    <w:rsid w:val="006D5EC9"/>
    <w:rsid w:val="00734810"/>
    <w:rsid w:val="00807EB7"/>
    <w:rsid w:val="00846549"/>
    <w:rsid w:val="008637C7"/>
    <w:rsid w:val="00864662"/>
    <w:rsid w:val="00875A0A"/>
    <w:rsid w:val="008F1169"/>
    <w:rsid w:val="009072D8"/>
    <w:rsid w:val="0093795F"/>
    <w:rsid w:val="009853A1"/>
    <w:rsid w:val="009D398E"/>
    <w:rsid w:val="00B258E8"/>
    <w:rsid w:val="00BB0B77"/>
    <w:rsid w:val="00C01886"/>
    <w:rsid w:val="00C53F02"/>
    <w:rsid w:val="00CE6394"/>
    <w:rsid w:val="00CF408A"/>
    <w:rsid w:val="00D8736A"/>
    <w:rsid w:val="00F60BBB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4777F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6226-00DC-4D8D-AF46-82C1ED1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Ivana Čechová</cp:lastModifiedBy>
  <cp:revision>2</cp:revision>
  <dcterms:created xsi:type="dcterms:W3CDTF">2020-08-25T06:36:00Z</dcterms:created>
  <dcterms:modified xsi:type="dcterms:W3CDTF">2020-08-25T06:36:00Z</dcterms:modified>
</cp:coreProperties>
</file>